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8C7" w:rsidRDefault="006F58C7" w:rsidP="006F58C7">
      <w:pPr>
        <w:jc w:val="center"/>
        <w:rPr>
          <w:sz w:val="96"/>
        </w:rPr>
      </w:pPr>
      <w:proofErr w:type="spellStart"/>
      <w:r>
        <w:rPr>
          <w:sz w:val="96"/>
        </w:rPr>
        <w:t>Growinator</w:t>
      </w:r>
      <w:proofErr w:type="spellEnd"/>
    </w:p>
    <w:p w:rsidR="006F58C7" w:rsidRPr="006F58C7" w:rsidRDefault="006F58C7" w:rsidP="006F58C7">
      <w:pPr>
        <w:jc w:val="center"/>
        <w:rPr>
          <w:sz w:val="72"/>
        </w:rPr>
      </w:pPr>
      <w:r>
        <w:rPr>
          <w:sz w:val="72"/>
        </w:rPr>
        <w:t xml:space="preserve">Hydroponic </w:t>
      </w:r>
      <w:r w:rsidRPr="006F58C7">
        <w:rPr>
          <w:sz w:val="72"/>
        </w:rPr>
        <w:t>Control</w:t>
      </w:r>
    </w:p>
    <w:p w:rsidR="006F58C7" w:rsidRDefault="006F58C7" w:rsidP="006F58C7">
      <w:pPr>
        <w:jc w:val="center"/>
        <w:rPr>
          <w:sz w:val="72"/>
        </w:rPr>
      </w:pPr>
      <w:r w:rsidRPr="006F58C7">
        <w:rPr>
          <w:sz w:val="72"/>
        </w:rPr>
        <w:t>System</w:t>
      </w:r>
    </w:p>
    <w:p w:rsidR="006F58C7" w:rsidRDefault="006F58C7" w:rsidP="006F58C7">
      <w:pPr>
        <w:jc w:val="center"/>
        <w:rPr>
          <w:sz w:val="72"/>
        </w:rPr>
      </w:pPr>
    </w:p>
    <w:p w:rsidR="006F58C7" w:rsidRDefault="006F58C7" w:rsidP="006F58C7">
      <w:pPr>
        <w:jc w:val="center"/>
        <w:rPr>
          <w:sz w:val="72"/>
        </w:rPr>
      </w:pPr>
      <w:r>
        <w:rPr>
          <w:sz w:val="72"/>
        </w:rPr>
        <w:t xml:space="preserve">Instruction </w:t>
      </w:r>
      <w:proofErr w:type="spellStart"/>
      <w:r>
        <w:rPr>
          <w:sz w:val="72"/>
        </w:rPr>
        <w:t>Manaual</w:t>
      </w:r>
      <w:proofErr w:type="spellEnd"/>
    </w:p>
    <w:p w:rsidR="006F58C7" w:rsidRDefault="006F58C7" w:rsidP="006F58C7">
      <w:pPr>
        <w:jc w:val="center"/>
        <w:rPr>
          <w:sz w:val="72"/>
        </w:rPr>
      </w:pPr>
    </w:p>
    <w:p w:rsidR="006F58C7" w:rsidRDefault="006F58C7" w:rsidP="006F58C7">
      <w:pPr>
        <w:jc w:val="right"/>
        <w:rPr>
          <w:sz w:val="56"/>
          <w:u w:val="single"/>
        </w:rPr>
      </w:pPr>
      <w:r>
        <w:rPr>
          <w:sz w:val="56"/>
          <w:u w:val="single"/>
        </w:rPr>
        <w:t>Table of contents:</w:t>
      </w:r>
    </w:p>
    <w:p w:rsidR="006F58C7" w:rsidRDefault="006F58C7" w:rsidP="006F58C7">
      <w:pPr>
        <w:jc w:val="right"/>
        <w:rPr>
          <w:sz w:val="56"/>
          <w:u w:val="single"/>
        </w:rPr>
      </w:pPr>
      <w:r w:rsidRPr="006F58C7">
        <w:rPr>
          <w:noProof/>
          <w:sz w:val="56"/>
          <w:u w:val="single"/>
        </w:rPr>
        <mc:AlternateContent>
          <mc:Choice Requires="wps">
            <w:drawing>
              <wp:anchor distT="45720" distB="45720" distL="114300" distR="114300" simplePos="0" relativeHeight="251659264" behindDoc="0" locked="0" layoutInCell="1" allowOverlap="1" wp14:anchorId="559FAA3F" wp14:editId="69531005">
                <wp:simplePos x="0" y="0"/>
                <wp:positionH relativeFrom="column">
                  <wp:posOffset>-215900</wp:posOffset>
                </wp:positionH>
                <wp:positionV relativeFrom="paragraph">
                  <wp:posOffset>317500</wp:posOffset>
                </wp:positionV>
                <wp:extent cx="2553335" cy="2898140"/>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2898140"/>
                        </a:xfrm>
                        <a:prstGeom prst="rect">
                          <a:avLst/>
                        </a:prstGeom>
                        <a:solidFill>
                          <a:srgbClr val="FFFFFF"/>
                        </a:solidFill>
                        <a:ln w="9525">
                          <a:solidFill>
                            <a:srgbClr val="000000"/>
                          </a:solidFill>
                          <a:miter lim="800000"/>
                          <a:headEnd/>
                          <a:tailEnd/>
                        </a:ln>
                      </wps:spPr>
                      <wps:txbx>
                        <w:txbxContent>
                          <w:p w:rsidR="006F58C7" w:rsidRDefault="006F58C7">
                            <w:pPr>
                              <w:rPr>
                                <w:sz w:val="28"/>
                              </w:rPr>
                            </w:pPr>
                            <w:r>
                              <w:rPr>
                                <w:sz w:val="28"/>
                              </w:rPr>
                              <w:t xml:space="preserve">Thank you for purchasing the </w:t>
                            </w:r>
                            <w:proofErr w:type="spellStart"/>
                            <w:r>
                              <w:rPr>
                                <w:sz w:val="28"/>
                              </w:rPr>
                              <w:t>Growinator</w:t>
                            </w:r>
                            <w:proofErr w:type="spellEnd"/>
                            <w:r>
                              <w:rPr>
                                <w:sz w:val="28"/>
                              </w:rPr>
                              <w:t xml:space="preserve"> hydroponic control system.</w:t>
                            </w:r>
                          </w:p>
                          <w:p w:rsidR="00167AAE" w:rsidRDefault="00167AAE">
                            <w:pPr>
                              <w:rPr>
                                <w:sz w:val="28"/>
                              </w:rPr>
                            </w:pPr>
                          </w:p>
                          <w:p w:rsidR="006F58C7" w:rsidRDefault="006F58C7">
                            <w:pPr>
                              <w:rPr>
                                <w:sz w:val="28"/>
                              </w:rPr>
                            </w:pPr>
                            <w:r>
                              <w:rPr>
                                <w:sz w:val="28"/>
                              </w:rPr>
                              <w:t>Please read this instruction manual for safety and proper use of this system.</w:t>
                            </w:r>
                          </w:p>
                          <w:p w:rsidR="00167AAE" w:rsidRDefault="00167AAE">
                            <w:pPr>
                              <w:rPr>
                                <w:sz w:val="28"/>
                              </w:rPr>
                            </w:pPr>
                          </w:p>
                          <w:p w:rsidR="006F58C7" w:rsidRPr="006F58C7" w:rsidRDefault="006F58C7">
                            <w:pPr>
                              <w:rPr>
                                <w:sz w:val="28"/>
                              </w:rPr>
                            </w:pPr>
                            <w:r>
                              <w:rPr>
                                <w:sz w:val="28"/>
                              </w:rPr>
                              <w:t xml:space="preserve">Retain this manual for </w:t>
                            </w:r>
                            <w:r w:rsidR="00167AAE">
                              <w:rPr>
                                <w:sz w:val="28"/>
                              </w:rPr>
                              <w:t>future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FAA3F" id="_x0000_t202" coordsize="21600,21600" o:spt="202" path="m,l,21600r21600,l21600,xe">
                <v:stroke joinstyle="miter"/>
                <v:path gradientshapeok="t" o:connecttype="rect"/>
              </v:shapetype>
              <v:shape id="Text Box 2" o:spid="_x0000_s1026" type="#_x0000_t202" style="position:absolute;left:0;text-align:left;margin-left:-17pt;margin-top:25pt;width:201.05pt;height:22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JJJgIAAEcEAAAOAAAAZHJzL2Uyb0RvYy54bWysU9uO2yAQfa/Uf0C8N06cuJtYcVbbbFNV&#10;2l6k3X4AxjhGBYYCib39+h1wNo227UtVHhDDDIeZc2bW14NW5Cicl2AqOptMKRGGQyPNvqLfHnZv&#10;lpT4wEzDFBhR0Ufh6fXm9at1b0uRQweqEY4giPFlbyvahWDLLPO8E5r5CVhh0NmC0yyg6fZZ41iP&#10;6Fpl+XT6NuvBNdYBF97j7e3opJuE37aChy9t60UgqqKYW0i7S3sd92yzZuXeMdtJfkqD/UMWmkmD&#10;n56hbllg5ODkb1Bacgce2jDhoDNoW8lFqgGrmU1fVHPfMStSLUiOt2ea/P+D5Z+PXx2RTUXz2RUl&#10;hmkU6UEMgbyDgeSRn976EsPuLQaGAa9R51Srt3fAv3tiYNsxsxc3zkHfCdZgfrP4Mrt4OuL4CFL3&#10;n6DBb9ghQAIaWqcjeUgHQXTU6fGsTUyF42VeFPP5vKCEoy9frpazRVIvY+Xzc+t8+CBAk3ioqEPx&#10;Ezw73vkQ02Hlc0j8zYOSzU4qlQy3r7fKkSPDRtmllSp4EaYM6Su6KvJiZOCvENO0/gShZcCOV1JX&#10;dHkOYmXk7b1pUj8GJtV4xpSVOREZuRtZDEM9nISpoXlESh2MnY2TiIcO3E9KeuzqivofB+YEJeqj&#10;QVlWswXSRkIyFsVVjoa79NSXHmY4QlU0UDIetyGNTiTMwA3K18pEbNR5zOSUK3Zr4vs0WXEcLu0U&#10;9Wv+N08AAAD//wMAUEsDBBQABgAIAAAAIQDgDKE44AAAAAoBAAAPAAAAZHJzL2Rvd25yZXYueG1s&#10;TI9BT8MwDIXvSPyHyEhc0JaOllJK0wkhgeAGA8E1a7y2onFKknXl3+Od4GTZ7+n5e9V6toOY0Ife&#10;kYLVMgGB1DjTU6vg/e1hUYAIUZPRgyNU8IMB1vXpSaVL4w70itMmtoJDKJRaQRfjWEoZmg6tDks3&#10;IrG2c97qyKtvpfH6wOF2kJdJkkure+IPnR7xvsPma7O3CorsafoMz+nLR5Pvhpt4cT09fnulzs/m&#10;u1sQEef4Z4YjPqNDzUxbtycTxKBgkWbcJSq4SniyIc2LFYjt8ZBnIOtK/q9Q/wIAAP//AwBQSwEC&#10;LQAUAAYACAAAACEAtoM4kv4AAADhAQAAEwAAAAAAAAAAAAAAAAAAAAAAW0NvbnRlbnRfVHlwZXNd&#10;LnhtbFBLAQItABQABgAIAAAAIQA4/SH/1gAAAJQBAAALAAAAAAAAAAAAAAAAAC8BAABfcmVscy8u&#10;cmVsc1BLAQItABQABgAIAAAAIQAPemJJJgIAAEcEAAAOAAAAAAAAAAAAAAAAAC4CAABkcnMvZTJv&#10;RG9jLnhtbFBLAQItABQABgAIAAAAIQDgDKE44AAAAAoBAAAPAAAAAAAAAAAAAAAAAIAEAABkcnMv&#10;ZG93bnJldi54bWxQSwUGAAAAAAQABADzAAAAjQUAAAAA&#10;">
                <v:textbox>
                  <w:txbxContent>
                    <w:p w:rsidR="006F58C7" w:rsidRDefault="006F58C7">
                      <w:pPr>
                        <w:rPr>
                          <w:sz w:val="28"/>
                        </w:rPr>
                      </w:pPr>
                      <w:r>
                        <w:rPr>
                          <w:sz w:val="28"/>
                        </w:rPr>
                        <w:t xml:space="preserve">Thank you for purchasing the </w:t>
                      </w:r>
                      <w:proofErr w:type="spellStart"/>
                      <w:r>
                        <w:rPr>
                          <w:sz w:val="28"/>
                        </w:rPr>
                        <w:t>Growinator</w:t>
                      </w:r>
                      <w:proofErr w:type="spellEnd"/>
                      <w:r>
                        <w:rPr>
                          <w:sz w:val="28"/>
                        </w:rPr>
                        <w:t xml:space="preserve"> hydroponic control system.</w:t>
                      </w:r>
                    </w:p>
                    <w:p w:rsidR="00167AAE" w:rsidRDefault="00167AAE">
                      <w:pPr>
                        <w:rPr>
                          <w:sz w:val="28"/>
                        </w:rPr>
                      </w:pPr>
                    </w:p>
                    <w:p w:rsidR="006F58C7" w:rsidRDefault="006F58C7">
                      <w:pPr>
                        <w:rPr>
                          <w:sz w:val="28"/>
                        </w:rPr>
                      </w:pPr>
                      <w:r>
                        <w:rPr>
                          <w:sz w:val="28"/>
                        </w:rPr>
                        <w:t>Please read this instruction manual for safety and proper use of this system.</w:t>
                      </w:r>
                    </w:p>
                    <w:p w:rsidR="00167AAE" w:rsidRDefault="00167AAE">
                      <w:pPr>
                        <w:rPr>
                          <w:sz w:val="28"/>
                        </w:rPr>
                      </w:pPr>
                    </w:p>
                    <w:p w:rsidR="006F58C7" w:rsidRPr="006F58C7" w:rsidRDefault="006F58C7">
                      <w:pPr>
                        <w:rPr>
                          <w:sz w:val="28"/>
                        </w:rPr>
                      </w:pPr>
                      <w:r>
                        <w:rPr>
                          <w:sz w:val="28"/>
                        </w:rPr>
                        <w:t xml:space="preserve">Retain this manual for </w:t>
                      </w:r>
                      <w:r w:rsidR="00167AAE">
                        <w:rPr>
                          <w:sz w:val="28"/>
                        </w:rPr>
                        <w:t>future reference.</w:t>
                      </w:r>
                    </w:p>
                  </w:txbxContent>
                </v:textbox>
                <w10:wrap type="square"/>
              </v:shape>
            </w:pict>
          </mc:Fallback>
        </mc:AlternateContent>
      </w:r>
    </w:p>
    <w:p w:rsidR="006F58C7" w:rsidRPr="006F58C7" w:rsidRDefault="006F58C7" w:rsidP="006F58C7">
      <w:pPr>
        <w:pStyle w:val="ListParagraph"/>
        <w:numPr>
          <w:ilvl w:val="0"/>
          <w:numId w:val="1"/>
        </w:numPr>
        <w:jc w:val="right"/>
        <w:rPr>
          <w:sz w:val="40"/>
          <w:u w:val="single"/>
        </w:rPr>
      </w:pPr>
      <w:r>
        <w:rPr>
          <w:sz w:val="40"/>
        </w:rPr>
        <w:t xml:space="preserve">       Safety and precautions</w:t>
      </w:r>
    </w:p>
    <w:p w:rsidR="006F58C7" w:rsidRPr="008B1EA4" w:rsidRDefault="006F58C7" w:rsidP="006F58C7">
      <w:pPr>
        <w:pStyle w:val="ListParagraph"/>
        <w:numPr>
          <w:ilvl w:val="0"/>
          <w:numId w:val="1"/>
        </w:numPr>
        <w:jc w:val="right"/>
        <w:rPr>
          <w:sz w:val="40"/>
          <w:u w:val="single"/>
        </w:rPr>
      </w:pPr>
      <w:r>
        <w:rPr>
          <w:sz w:val="40"/>
        </w:rPr>
        <w:t xml:space="preserve"> </w:t>
      </w:r>
      <w:r w:rsidR="008B1EA4">
        <w:rPr>
          <w:sz w:val="40"/>
        </w:rPr>
        <w:t xml:space="preserve">                               Features</w:t>
      </w:r>
    </w:p>
    <w:p w:rsidR="008B1EA4" w:rsidRPr="006F58C7" w:rsidRDefault="008B1EA4" w:rsidP="006F58C7">
      <w:pPr>
        <w:pStyle w:val="ListParagraph"/>
        <w:numPr>
          <w:ilvl w:val="0"/>
          <w:numId w:val="1"/>
        </w:numPr>
        <w:jc w:val="right"/>
        <w:rPr>
          <w:sz w:val="40"/>
          <w:u w:val="single"/>
        </w:rPr>
      </w:pPr>
      <w:r>
        <w:rPr>
          <w:sz w:val="40"/>
        </w:rPr>
        <w:t xml:space="preserve">                         Components</w:t>
      </w:r>
    </w:p>
    <w:p w:rsidR="006F58C7" w:rsidRPr="006F58C7" w:rsidRDefault="006F58C7" w:rsidP="006F58C7">
      <w:pPr>
        <w:pStyle w:val="ListParagraph"/>
        <w:numPr>
          <w:ilvl w:val="0"/>
          <w:numId w:val="1"/>
        </w:numPr>
        <w:jc w:val="right"/>
        <w:rPr>
          <w:sz w:val="40"/>
          <w:u w:val="single"/>
        </w:rPr>
      </w:pPr>
      <w:r>
        <w:rPr>
          <w:sz w:val="40"/>
        </w:rPr>
        <w:t xml:space="preserve">             How to use the unit</w:t>
      </w:r>
    </w:p>
    <w:p w:rsidR="006F58C7" w:rsidRPr="00833D30" w:rsidRDefault="006F58C7" w:rsidP="006F58C7">
      <w:pPr>
        <w:pStyle w:val="ListParagraph"/>
        <w:numPr>
          <w:ilvl w:val="0"/>
          <w:numId w:val="1"/>
        </w:numPr>
        <w:jc w:val="right"/>
        <w:rPr>
          <w:sz w:val="40"/>
          <w:u w:val="single"/>
        </w:rPr>
      </w:pPr>
      <w:r>
        <w:rPr>
          <w:sz w:val="40"/>
        </w:rPr>
        <w:t xml:space="preserve">                        Specifications</w:t>
      </w:r>
    </w:p>
    <w:p w:rsidR="00833D30" w:rsidRPr="00833D30" w:rsidRDefault="00833D30" w:rsidP="006F58C7">
      <w:pPr>
        <w:pStyle w:val="ListParagraph"/>
        <w:numPr>
          <w:ilvl w:val="0"/>
          <w:numId w:val="1"/>
        </w:numPr>
        <w:jc w:val="right"/>
        <w:rPr>
          <w:sz w:val="40"/>
          <w:u w:val="single"/>
        </w:rPr>
      </w:pPr>
      <w:r>
        <w:rPr>
          <w:sz w:val="40"/>
        </w:rPr>
        <w:t xml:space="preserve">                  Schematic/Board</w:t>
      </w:r>
    </w:p>
    <w:p w:rsidR="00833D30" w:rsidRPr="006F58C7" w:rsidRDefault="00833D30" w:rsidP="006F58C7">
      <w:pPr>
        <w:pStyle w:val="ListParagraph"/>
        <w:numPr>
          <w:ilvl w:val="0"/>
          <w:numId w:val="1"/>
        </w:numPr>
        <w:jc w:val="right"/>
        <w:rPr>
          <w:sz w:val="40"/>
          <w:u w:val="single"/>
        </w:rPr>
      </w:pPr>
      <w:r>
        <w:rPr>
          <w:sz w:val="40"/>
        </w:rPr>
        <w:t xml:space="preserve">                        Programming</w:t>
      </w:r>
    </w:p>
    <w:p w:rsidR="006F58C7" w:rsidRPr="00167AAE" w:rsidRDefault="006F58C7" w:rsidP="006F58C7">
      <w:pPr>
        <w:pStyle w:val="ListParagraph"/>
        <w:numPr>
          <w:ilvl w:val="0"/>
          <w:numId w:val="1"/>
        </w:numPr>
        <w:jc w:val="right"/>
        <w:rPr>
          <w:sz w:val="40"/>
          <w:u w:val="single"/>
        </w:rPr>
      </w:pPr>
      <w:r>
        <w:rPr>
          <w:sz w:val="40"/>
        </w:rPr>
        <w:t xml:space="preserve">                   Troubleshooting</w:t>
      </w:r>
    </w:p>
    <w:p w:rsidR="00167AAE" w:rsidRDefault="00167AAE" w:rsidP="00167AAE">
      <w:pPr>
        <w:pStyle w:val="ListParagraph"/>
        <w:jc w:val="center"/>
        <w:rPr>
          <w:sz w:val="40"/>
        </w:rPr>
      </w:pPr>
    </w:p>
    <w:p w:rsidR="00167AAE" w:rsidRDefault="00167AAE" w:rsidP="00167AAE">
      <w:pPr>
        <w:pStyle w:val="ListParagraph"/>
        <w:jc w:val="center"/>
        <w:rPr>
          <w:sz w:val="40"/>
        </w:rPr>
      </w:pPr>
    </w:p>
    <w:p w:rsidR="00167AAE" w:rsidRDefault="00167AAE" w:rsidP="00167AAE">
      <w:pPr>
        <w:pStyle w:val="ListParagraph"/>
        <w:jc w:val="center"/>
        <w:rPr>
          <w:sz w:val="40"/>
        </w:rPr>
      </w:pPr>
    </w:p>
    <w:p w:rsidR="00167AAE" w:rsidRPr="00167AAE" w:rsidRDefault="00167AAE" w:rsidP="00167AAE">
      <w:pPr>
        <w:pStyle w:val="ListParagraph"/>
        <w:jc w:val="center"/>
        <w:rPr>
          <w:sz w:val="40"/>
          <w:u w:val="single"/>
        </w:rPr>
      </w:pPr>
      <w:r w:rsidRPr="00167AAE">
        <w:rPr>
          <w:sz w:val="40"/>
          <w:u w:val="single"/>
        </w:rPr>
        <w:t>Safety and Precautions</w:t>
      </w:r>
    </w:p>
    <w:p w:rsidR="00167AAE" w:rsidRDefault="00167AAE" w:rsidP="00167AAE">
      <w:pPr>
        <w:rPr>
          <w:sz w:val="40"/>
          <w:u w:val="single"/>
        </w:rPr>
      </w:pPr>
      <w:r>
        <w:rPr>
          <w:sz w:val="40"/>
          <w:u w:val="single"/>
        </w:rPr>
        <w:t>WARNING:</w:t>
      </w:r>
    </w:p>
    <w:p w:rsidR="00167AAE" w:rsidRDefault="00167AAE" w:rsidP="00167AAE">
      <w:pPr>
        <w:rPr>
          <w:sz w:val="32"/>
        </w:rPr>
      </w:pPr>
      <w:r>
        <w:rPr>
          <w:sz w:val="40"/>
        </w:rPr>
        <w:tab/>
      </w:r>
      <w:r>
        <w:rPr>
          <w:sz w:val="32"/>
        </w:rPr>
        <w:t>This unit is connected directly to the AC line of your home. Please insure that wiring is done properly to avoid the risk of electric shock or death.</w:t>
      </w:r>
    </w:p>
    <w:p w:rsidR="00167AAE" w:rsidRDefault="00167AAE" w:rsidP="00167AAE">
      <w:pPr>
        <w:rPr>
          <w:sz w:val="32"/>
        </w:rPr>
      </w:pPr>
    </w:p>
    <w:p w:rsidR="00167AAE" w:rsidRDefault="00167AAE" w:rsidP="00167AAE">
      <w:pPr>
        <w:rPr>
          <w:sz w:val="32"/>
        </w:rPr>
      </w:pPr>
      <w:r>
        <w:rPr>
          <w:sz w:val="32"/>
        </w:rPr>
        <w:tab/>
        <w:t>Only use this unit is the manner it was designed for use in. Failing to use this unit properly or modifying the unit increases your risk of electric shock or death.</w:t>
      </w:r>
    </w:p>
    <w:p w:rsidR="00167AAE" w:rsidRDefault="00167AAE" w:rsidP="00167AAE">
      <w:pPr>
        <w:rPr>
          <w:sz w:val="32"/>
        </w:rPr>
      </w:pPr>
    </w:p>
    <w:p w:rsidR="00167AAE" w:rsidRDefault="00167AAE" w:rsidP="00167AAE">
      <w:pPr>
        <w:rPr>
          <w:sz w:val="32"/>
        </w:rPr>
      </w:pPr>
      <w:r>
        <w:rPr>
          <w:sz w:val="32"/>
        </w:rPr>
        <w:tab/>
        <w:t xml:space="preserve">The control system is not waterproof. Insure that the unit is positioned in a place where it does not come in direct contact with water. </w:t>
      </w:r>
    </w:p>
    <w:p w:rsidR="00167AAE" w:rsidRDefault="00167AAE" w:rsidP="00167AAE">
      <w:pPr>
        <w:rPr>
          <w:sz w:val="32"/>
        </w:rPr>
      </w:pPr>
    </w:p>
    <w:p w:rsidR="00167AAE" w:rsidRDefault="00167AAE" w:rsidP="00167AAE">
      <w:pPr>
        <w:rPr>
          <w:sz w:val="32"/>
        </w:rPr>
      </w:pPr>
      <w:r>
        <w:rPr>
          <w:sz w:val="32"/>
        </w:rPr>
        <w:tab/>
        <w:t>Do not disassemble the unit.</w:t>
      </w:r>
    </w:p>
    <w:p w:rsidR="00167AAE" w:rsidRDefault="00167AAE" w:rsidP="00167AAE">
      <w:pPr>
        <w:rPr>
          <w:sz w:val="32"/>
        </w:rPr>
      </w:pPr>
      <w:r>
        <w:rPr>
          <w:sz w:val="32"/>
        </w:rPr>
        <w:tab/>
      </w:r>
    </w:p>
    <w:p w:rsidR="00167AAE" w:rsidRDefault="00167AAE" w:rsidP="00167AAE">
      <w:pPr>
        <w:rPr>
          <w:sz w:val="32"/>
        </w:rPr>
      </w:pPr>
      <w:r>
        <w:rPr>
          <w:sz w:val="32"/>
        </w:rPr>
        <w:tab/>
        <w:t xml:space="preserve">Do not store the unit in direct sunlight or high temperature areas. </w:t>
      </w:r>
    </w:p>
    <w:p w:rsidR="00167AAE" w:rsidRDefault="00167AAE" w:rsidP="00167AAE">
      <w:pPr>
        <w:rPr>
          <w:sz w:val="32"/>
        </w:rPr>
      </w:pPr>
    </w:p>
    <w:p w:rsidR="00167AAE" w:rsidRDefault="00167AAE" w:rsidP="00167AAE">
      <w:pPr>
        <w:rPr>
          <w:sz w:val="32"/>
        </w:rPr>
      </w:pPr>
      <w:r>
        <w:rPr>
          <w:sz w:val="32"/>
        </w:rPr>
        <w:tab/>
        <w:t>Do not place tongue onto the unit.</w:t>
      </w:r>
    </w:p>
    <w:p w:rsidR="00167AAE" w:rsidRDefault="00167AAE" w:rsidP="00167AAE">
      <w:pPr>
        <w:rPr>
          <w:sz w:val="32"/>
        </w:rPr>
      </w:pPr>
    </w:p>
    <w:p w:rsidR="00167AAE" w:rsidRDefault="00167AAE" w:rsidP="00167AAE">
      <w:pPr>
        <w:rPr>
          <w:sz w:val="32"/>
        </w:rPr>
      </w:pPr>
    </w:p>
    <w:p w:rsidR="00167AAE" w:rsidRDefault="00167AAE" w:rsidP="00167AAE">
      <w:pPr>
        <w:rPr>
          <w:sz w:val="32"/>
        </w:rPr>
      </w:pPr>
    </w:p>
    <w:p w:rsidR="00167AAE" w:rsidRDefault="00167AAE" w:rsidP="00167AAE">
      <w:pPr>
        <w:rPr>
          <w:sz w:val="32"/>
        </w:rPr>
      </w:pPr>
    </w:p>
    <w:p w:rsidR="00167AAE" w:rsidRDefault="008B1EA4" w:rsidP="00167AAE">
      <w:pPr>
        <w:jc w:val="center"/>
        <w:rPr>
          <w:sz w:val="40"/>
          <w:u w:val="single"/>
        </w:rPr>
      </w:pPr>
      <w:r>
        <w:rPr>
          <w:sz w:val="40"/>
          <w:u w:val="single"/>
        </w:rPr>
        <w:t>Features</w:t>
      </w:r>
    </w:p>
    <w:p w:rsidR="008B1EA4" w:rsidRDefault="008B1EA4" w:rsidP="00167AAE">
      <w:pPr>
        <w:jc w:val="center"/>
        <w:rPr>
          <w:sz w:val="40"/>
        </w:rPr>
      </w:pPr>
    </w:p>
    <w:p w:rsidR="008B1EA4" w:rsidRDefault="008B1EA4" w:rsidP="008B1EA4">
      <w:pPr>
        <w:pStyle w:val="ListParagraph"/>
        <w:numPr>
          <w:ilvl w:val="0"/>
          <w:numId w:val="2"/>
        </w:numPr>
        <w:rPr>
          <w:sz w:val="40"/>
        </w:rPr>
      </w:pPr>
      <w:r>
        <w:rPr>
          <w:sz w:val="40"/>
        </w:rPr>
        <w:t>Easy to use system that controls your hydroponic growing system for you</w:t>
      </w:r>
    </w:p>
    <w:p w:rsidR="008B1EA4" w:rsidRDefault="008B1EA4" w:rsidP="008B1EA4">
      <w:pPr>
        <w:pStyle w:val="ListParagraph"/>
        <w:rPr>
          <w:sz w:val="40"/>
        </w:rPr>
      </w:pPr>
    </w:p>
    <w:p w:rsidR="008B1EA4" w:rsidRDefault="008B1EA4" w:rsidP="008B1EA4">
      <w:pPr>
        <w:pStyle w:val="ListParagraph"/>
        <w:numPr>
          <w:ilvl w:val="0"/>
          <w:numId w:val="2"/>
        </w:numPr>
        <w:rPr>
          <w:sz w:val="40"/>
        </w:rPr>
      </w:pPr>
      <w:r>
        <w:rPr>
          <w:sz w:val="40"/>
        </w:rPr>
        <w:t>Preset light timing schedule to eliminate the need for mechanical timers</w:t>
      </w:r>
    </w:p>
    <w:p w:rsidR="008B1EA4" w:rsidRPr="008B1EA4" w:rsidRDefault="008B1EA4" w:rsidP="008B1EA4">
      <w:pPr>
        <w:pStyle w:val="ListParagraph"/>
        <w:rPr>
          <w:sz w:val="40"/>
        </w:rPr>
      </w:pPr>
    </w:p>
    <w:p w:rsidR="008B1EA4" w:rsidRDefault="008B1EA4" w:rsidP="008B1EA4">
      <w:pPr>
        <w:pStyle w:val="ListParagraph"/>
        <w:rPr>
          <w:sz w:val="40"/>
        </w:rPr>
      </w:pPr>
    </w:p>
    <w:p w:rsidR="008B1EA4" w:rsidRDefault="008B1EA4" w:rsidP="008B1EA4">
      <w:pPr>
        <w:pStyle w:val="ListParagraph"/>
        <w:numPr>
          <w:ilvl w:val="0"/>
          <w:numId w:val="2"/>
        </w:numPr>
        <w:rPr>
          <w:sz w:val="40"/>
        </w:rPr>
      </w:pPr>
      <w:r>
        <w:rPr>
          <w:sz w:val="40"/>
        </w:rPr>
        <w:t>Moisture sensors which decide when it is time to water your plants for you</w:t>
      </w:r>
    </w:p>
    <w:p w:rsidR="008B1EA4" w:rsidRDefault="008B1EA4" w:rsidP="008B1EA4">
      <w:pPr>
        <w:pStyle w:val="ListParagraph"/>
        <w:rPr>
          <w:sz w:val="40"/>
        </w:rPr>
      </w:pPr>
    </w:p>
    <w:p w:rsidR="008B1EA4" w:rsidRDefault="008B1EA4" w:rsidP="008B1EA4">
      <w:pPr>
        <w:pStyle w:val="ListParagraph"/>
        <w:numPr>
          <w:ilvl w:val="0"/>
          <w:numId w:val="2"/>
        </w:numPr>
        <w:rPr>
          <w:sz w:val="40"/>
        </w:rPr>
      </w:pPr>
      <w:r>
        <w:rPr>
          <w:sz w:val="40"/>
        </w:rPr>
        <w:t xml:space="preserve">Integrated water control </w:t>
      </w:r>
    </w:p>
    <w:p w:rsidR="007763DA" w:rsidRPr="007763DA" w:rsidRDefault="007763DA" w:rsidP="007763DA">
      <w:pPr>
        <w:pStyle w:val="ListParagraph"/>
        <w:rPr>
          <w:sz w:val="40"/>
        </w:rPr>
      </w:pPr>
    </w:p>
    <w:p w:rsidR="007763DA" w:rsidRDefault="007763DA" w:rsidP="008B1EA4">
      <w:pPr>
        <w:pStyle w:val="ListParagraph"/>
        <w:numPr>
          <w:ilvl w:val="0"/>
          <w:numId w:val="2"/>
        </w:numPr>
        <w:rPr>
          <w:sz w:val="40"/>
        </w:rPr>
      </w:pPr>
      <w:r>
        <w:rPr>
          <w:sz w:val="40"/>
        </w:rPr>
        <w:t>18/6 Hours on/off for lighting control</w:t>
      </w:r>
    </w:p>
    <w:p w:rsidR="008B1EA4" w:rsidRPr="008B1EA4" w:rsidRDefault="008B1EA4" w:rsidP="008B1EA4">
      <w:pPr>
        <w:pStyle w:val="ListParagraph"/>
        <w:rPr>
          <w:sz w:val="40"/>
        </w:rPr>
      </w:pPr>
    </w:p>
    <w:p w:rsidR="008B1EA4" w:rsidRDefault="008B1EA4" w:rsidP="008B1EA4">
      <w:pPr>
        <w:pStyle w:val="ListParagraph"/>
        <w:rPr>
          <w:sz w:val="40"/>
        </w:rPr>
      </w:pPr>
    </w:p>
    <w:p w:rsidR="008B1EA4" w:rsidRDefault="008B1EA4" w:rsidP="008B1EA4">
      <w:pPr>
        <w:pStyle w:val="ListParagraph"/>
        <w:numPr>
          <w:ilvl w:val="0"/>
          <w:numId w:val="2"/>
        </w:numPr>
        <w:rPr>
          <w:sz w:val="40"/>
        </w:rPr>
      </w:pPr>
      <w:r>
        <w:rPr>
          <w:sz w:val="40"/>
        </w:rPr>
        <w:t>All in one, plug and play unit</w:t>
      </w:r>
    </w:p>
    <w:p w:rsidR="008B1EA4" w:rsidRDefault="008B1EA4" w:rsidP="008B1EA4">
      <w:pPr>
        <w:pStyle w:val="ListParagraph"/>
        <w:rPr>
          <w:sz w:val="40"/>
        </w:rPr>
      </w:pPr>
    </w:p>
    <w:p w:rsidR="008B1EA4" w:rsidRPr="008B1EA4" w:rsidRDefault="008B1EA4" w:rsidP="008B1EA4">
      <w:pPr>
        <w:pStyle w:val="ListParagraph"/>
        <w:numPr>
          <w:ilvl w:val="0"/>
          <w:numId w:val="2"/>
        </w:numPr>
        <w:rPr>
          <w:sz w:val="40"/>
        </w:rPr>
      </w:pPr>
      <w:r>
        <w:rPr>
          <w:sz w:val="40"/>
        </w:rPr>
        <w:t>Low power unit compared to always on systems</w:t>
      </w:r>
    </w:p>
    <w:p w:rsidR="008B1EA4" w:rsidRDefault="008B1EA4" w:rsidP="008B1EA4">
      <w:pPr>
        <w:pStyle w:val="ListParagraph"/>
        <w:rPr>
          <w:sz w:val="40"/>
        </w:rPr>
      </w:pPr>
    </w:p>
    <w:p w:rsidR="008B1EA4" w:rsidRPr="007763DA" w:rsidRDefault="008B1EA4" w:rsidP="007763DA">
      <w:pPr>
        <w:rPr>
          <w:sz w:val="40"/>
        </w:rPr>
      </w:pPr>
    </w:p>
    <w:p w:rsidR="008B1EA4" w:rsidRDefault="008B1EA4" w:rsidP="008B1EA4">
      <w:pPr>
        <w:pStyle w:val="ListParagraph"/>
        <w:jc w:val="center"/>
        <w:rPr>
          <w:sz w:val="40"/>
          <w:u w:val="single"/>
        </w:rPr>
      </w:pPr>
      <w:r>
        <w:rPr>
          <w:sz w:val="40"/>
          <w:u w:val="single"/>
        </w:rPr>
        <w:t>Components</w:t>
      </w:r>
    </w:p>
    <w:p w:rsidR="008B1EA4" w:rsidRDefault="008B1EA4" w:rsidP="008B1EA4">
      <w:pPr>
        <w:pStyle w:val="ListParagraph"/>
        <w:jc w:val="center"/>
        <w:rPr>
          <w:sz w:val="40"/>
          <w:u w:val="single"/>
        </w:rPr>
      </w:pPr>
    </w:p>
    <w:p w:rsidR="00EF682E" w:rsidRDefault="00D64F67" w:rsidP="008B1EA4">
      <w:pPr>
        <w:pStyle w:val="ListParagraph"/>
        <w:jc w:val="center"/>
        <w:rPr>
          <w:sz w:val="40"/>
          <w:u w:val="single"/>
        </w:rPr>
      </w:pPr>
      <w:r>
        <w:rPr>
          <w:noProof/>
          <w:sz w:val="40"/>
          <w:u w:val="single"/>
        </w:rPr>
        <mc:AlternateContent>
          <mc:Choice Requires="wps">
            <w:drawing>
              <wp:anchor distT="0" distB="0" distL="114300" distR="114300" simplePos="0" relativeHeight="251679744" behindDoc="0" locked="0" layoutInCell="1" allowOverlap="1" wp14:anchorId="3A355E55" wp14:editId="2C70C722">
                <wp:simplePos x="0" y="0"/>
                <wp:positionH relativeFrom="column">
                  <wp:posOffset>3001645</wp:posOffset>
                </wp:positionH>
                <wp:positionV relativeFrom="paragraph">
                  <wp:posOffset>4437380</wp:posOffset>
                </wp:positionV>
                <wp:extent cx="267335" cy="284480"/>
                <wp:effectExtent l="0" t="552450" r="1542415" b="20320"/>
                <wp:wrapNone/>
                <wp:docPr id="17" name="Line Callout 1 17"/>
                <wp:cNvGraphicFramePr/>
                <a:graphic xmlns:a="http://schemas.openxmlformats.org/drawingml/2006/main">
                  <a:graphicData uri="http://schemas.microsoft.com/office/word/2010/wordprocessingShape">
                    <wps:wsp>
                      <wps:cNvSpPr/>
                      <wps:spPr>
                        <a:xfrm>
                          <a:off x="0" y="0"/>
                          <a:ext cx="267335" cy="284480"/>
                        </a:xfrm>
                        <a:prstGeom prst="borderCallout1">
                          <a:avLst>
                            <a:gd name="adj1" fmla="val 21782"/>
                            <a:gd name="adj2" fmla="val 98152"/>
                            <a:gd name="adj3" fmla="val -190735"/>
                            <a:gd name="adj4" fmla="val 668340"/>
                          </a:avLst>
                        </a:prstGeom>
                      </wps:spPr>
                      <wps:style>
                        <a:lnRef idx="2">
                          <a:schemeClr val="dk1">
                            <a:shade val="50000"/>
                          </a:schemeClr>
                        </a:lnRef>
                        <a:fillRef idx="1">
                          <a:schemeClr val="dk1"/>
                        </a:fillRef>
                        <a:effectRef idx="0">
                          <a:schemeClr val="dk1"/>
                        </a:effectRef>
                        <a:fontRef idx="minor">
                          <a:schemeClr val="lt1"/>
                        </a:fontRef>
                      </wps:style>
                      <wps:txbx>
                        <w:txbxContent>
                          <w:p w:rsidR="00EF682E" w:rsidRDefault="00D64F67" w:rsidP="00EF682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55E5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7" o:spid="_x0000_s1027" type="#_x0000_t47" style="position:absolute;left:0;text-align:left;margin-left:236.35pt;margin-top:349.4pt;width:21.05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AevwIAAOsFAAAOAAAAZHJzL2Uyb0RvYy54bWysVMlu2zAQvRfoPxC8J1q8xrAcGA5SFDDS&#10;oEmRM02RkVpuJWnL7td3SMmy2qaXoj7IHM6b4cybZXl7lAIdmHW1VgXOrlOMmKK6rNVrgb8831/N&#10;MXKeqJIIrViBT8zh29X7d8vGLFiuKy1KZhE4UW7RmAJX3ptFkjhaMUnctTZMgZJrK4kH0b4mpSUN&#10;eJciydN0mjTalsZqypyD27tWiVfRP+eM+k+cO+aRKDDE5uPXxu8ufJPVkixeLTFVTbswyD9EIUmt&#10;4NHe1R3xBO1t/YcrWVOrneb+mmqZaM5rymIOkE2W/pbNU0UMi7kAOc70NLn/55Y+HB4tqkuo3Qwj&#10;RSTUaFsrhjZECL33KEOgAJYa4xYAfjKPtpMcHEPKR25l+Idk0DEye+qZZUePKFzm09loNMGIgiqf&#10;j8fzyHxyMTbW+Q9MSxQOBd5BVZntYsgis+SwdT5SXHZxkvJrhhGXAip2IALl2WyedxUdYPIh5mae&#10;Td7AjIaYq+wmnUG0bW8MPI2HqOl0Phqf0+iCg4TOiayWSaCsJSme/EmwEL9QnxkHygMtMbPY7Gwj&#10;LIIsClx+axN2FSlZezVJ4RfigQd6dJSis+CV10L0fjsHYYh+9du66LDBjMUZ6Q3TvwXUGvbo+KJW&#10;vjeUtdL2LWPhsy5w3uLPxLR0BGb8cXdsWzAgw81OlydoS6vbeXWG3tfQF1vi/COxUG4YZVg6/hN8&#10;uNBNgXV3wqjS9sdb9wEPcwNajBoY+AK773tiGUbio4KJusnGUE7kozCezHIQ7FCzG2rUXm40FAsa&#10;EKKLx4D34nzkVssX6OJ1eBVURFF4u8DU27Ow8e0igu1G2XodYbAVDPFb9WRocB54Dh31fHwh1nTD&#10;4WGqHvR5OZBFbL62QBdssFR6vfea1z4oL7x2AmyU2ELd9gsrayhH1GVHr34CAAD//wMAUEsDBBQA&#10;BgAIAAAAIQByZgwY4QAAAAsBAAAPAAAAZHJzL2Rvd25yZXYueG1sTI9BboMwEEX3lXIHayJlUzUm&#10;lEJCMVEUKWoVsWnKARzsAgKPEXYCvX2nq3Y3o3n68362n03P7np0rUUBm3UATGNlVYu1gPLz9LQF&#10;5rxEJXuLWsC3drDPFw+ZTJWd8EPfL75mFIIulQIa74eUc1c12ki3toNGun3Z0UhP61hzNcqJwk3P&#10;wyCIuZEt0odGDvrY6Kq73IyA6VQWxTFs3x4VFjveldG5U+9CrJbz4RWY17P/g+FXn9QhJ6ervaFy&#10;rBcQJWFCqIB4t6UORLxsIhquApLoOQaeZ/x/h/wHAAD//wMAUEsBAi0AFAAGAAgAAAAhALaDOJL+&#10;AAAA4QEAABMAAAAAAAAAAAAAAAAAAAAAAFtDb250ZW50X1R5cGVzXS54bWxQSwECLQAUAAYACAAA&#10;ACEAOP0h/9YAAACUAQAACwAAAAAAAAAAAAAAAAAvAQAAX3JlbHMvLnJlbHNQSwECLQAUAAYACAAA&#10;ACEAM6QgHr8CAADrBQAADgAAAAAAAAAAAAAAAAAuAgAAZHJzL2Uyb0RvYy54bWxQSwECLQAUAAYA&#10;CAAAACEAcmYMGOEAAAALAQAADwAAAAAAAAAAAAAAAAAZBQAAZHJzL2Rvd25yZXYueG1sUEsFBgAA&#10;AAAEAAQA8wAAACcGAAAAAA==&#10;" adj="144361,-41199,21201,4705" fillcolor="black [3200]" strokecolor="black [1600]" strokeweight="1pt">
                <v:textbox>
                  <w:txbxContent>
                    <w:p w:rsidR="00EF682E" w:rsidRDefault="00D64F67" w:rsidP="00EF682E">
                      <w:pPr>
                        <w:jc w:val="center"/>
                      </w:pPr>
                      <w:r>
                        <w:t>8</w:t>
                      </w:r>
                    </w:p>
                  </w:txbxContent>
                </v:textbox>
                <o:callout v:ext="edit" minusx="t"/>
              </v:shape>
            </w:pict>
          </mc:Fallback>
        </mc:AlternateContent>
      </w:r>
      <w:r>
        <w:rPr>
          <w:noProof/>
          <w:sz w:val="40"/>
          <w:u w:val="single"/>
        </w:rPr>
        <mc:AlternateContent>
          <mc:Choice Requires="wps">
            <w:drawing>
              <wp:anchor distT="0" distB="0" distL="114300" distR="114300" simplePos="0" relativeHeight="251680768" behindDoc="0" locked="0" layoutInCell="1" allowOverlap="1" wp14:anchorId="6018405F" wp14:editId="1D6A675D">
                <wp:simplePos x="0" y="0"/>
                <wp:positionH relativeFrom="column">
                  <wp:posOffset>1664813</wp:posOffset>
                </wp:positionH>
                <wp:positionV relativeFrom="paragraph">
                  <wp:posOffset>3859577</wp:posOffset>
                </wp:positionV>
                <wp:extent cx="1371181" cy="706947"/>
                <wp:effectExtent l="0" t="0" r="19685" b="36195"/>
                <wp:wrapNone/>
                <wp:docPr id="18" name="Straight Connector 18"/>
                <wp:cNvGraphicFramePr/>
                <a:graphic xmlns:a="http://schemas.openxmlformats.org/drawingml/2006/main">
                  <a:graphicData uri="http://schemas.microsoft.com/office/word/2010/wordprocessingShape">
                    <wps:wsp>
                      <wps:cNvCnPr/>
                      <wps:spPr>
                        <a:xfrm flipH="1" flipV="1">
                          <a:off x="0" y="0"/>
                          <a:ext cx="1371181" cy="7069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46606" id="Straight Connector 18"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pt,303.9pt" to="239.05pt,3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uxgEAANIDAAAOAAAAZHJzL2Uyb0RvYy54bWysU8GO0zAQvSPxD5bvNMmCtkvUdA9dAQcE&#10;FQt79zp2Y2F7rLFp2r9n7KQBwQohxMUaZ+a9mfc82dyenGVHhdGA73izqjlTXkJv/KHjXz6/eXHD&#10;WUzC98KCVx0/q8hvt8+fbcbQqisYwPYKGZH42I6h40NKoa2qKAflRFxBUJ6SGtCJRFc8VD2Kkdid&#10;ra7q+roaAfuAIFWM9PVuSvJt4ddayfRR66gSsx2n2VI5sZyP+ay2G9EeUITByHkM8Q9TOGE8NV2o&#10;7kQS7Bua36ickQgRdFpJcBVobaQqGkhNU/+i5n4QQRUtZE4Mi03x/9HKD8c9MtPT29FLeeHoje4T&#10;CnMYEtuB9+QgIKMkOTWG2BJg5/c432LYY5Z90uiYtia8IyJeoocc5RyJZKfi+HlxXJ0Sk/Sxeblu&#10;mhtCSMqt6+vXr9a5UTUxZnTAmN4qcCwHHbfGZ0dEK47vY5pKLyWEyxNOM5Uona3KxdZ/UppU5o4F&#10;XfZL7Syyo6DN6L82c9tSmSHaWLuA6j+D5toMU2Xn/ha4VJeO4NMCdMYDPtU1nS6j6qn+onrSmmU/&#10;Qn8uL1TsoMUphs5Lnjfz53uB//gVt98BAAD//wMAUEsDBBQABgAIAAAAIQAL3pLQ4QAAAAsBAAAP&#10;AAAAZHJzL2Rvd25yZXYueG1sTI9BT4NAEIXvJv6HzZh4s7sQAy0yNGriQaMH2x56HGALRHYW2YXS&#10;f+960uNkvrz3vXy7mF7MenSdZYRopUBormzdcYNw2L/crUE4T1xTb1kjXLSDbXF9lVNW2zN/6nnn&#10;GxFC2GWE0Ho/ZFK6qtWG3MoOmsPvZEdDPpxjI+uRziHc9DJWKpGGOg4NLQ36udXV124yCJvyaRmk&#10;ejuq98tx/3qY6eM0fSPe3iyPDyC8XvwfDL/6QR2K4FTaiWsneoQ4ieOAIiQqDRsCcZ+uIxAlQhpt&#10;IpBFLv9vKH4AAAD//wMAUEsBAi0AFAAGAAgAAAAhALaDOJL+AAAA4QEAABMAAAAAAAAAAAAAAAAA&#10;AAAAAFtDb250ZW50X1R5cGVzXS54bWxQSwECLQAUAAYACAAAACEAOP0h/9YAAACUAQAACwAAAAAA&#10;AAAAAAAAAAAvAQAAX3JlbHMvLnJlbHNQSwECLQAUAAYACAAAACEAe/oMbsYBAADSAwAADgAAAAAA&#10;AAAAAAAAAAAuAgAAZHJzL2Uyb0RvYy54bWxQSwECLQAUAAYACAAAACEAC96S0OEAAAALAQAADwAA&#10;AAAAAAAAAAAAAAAgBAAAZHJzL2Rvd25yZXYueG1sUEsFBgAAAAAEAAQA8wAAAC4FAAAAAA==&#10;" strokecolor="black [3200]" strokeweight=".5pt">
                <v:stroke joinstyle="miter"/>
              </v:line>
            </w:pict>
          </mc:Fallback>
        </mc:AlternateContent>
      </w:r>
      <w:r w:rsidR="00EF682E">
        <w:rPr>
          <w:noProof/>
          <w:sz w:val="40"/>
          <w:u w:val="single"/>
        </w:rPr>
        <mc:AlternateContent>
          <mc:Choice Requires="wps">
            <w:drawing>
              <wp:anchor distT="0" distB="0" distL="114300" distR="114300" simplePos="0" relativeHeight="251673600" behindDoc="0" locked="0" layoutInCell="1" allowOverlap="1" wp14:anchorId="062993F8" wp14:editId="041E35BD">
                <wp:simplePos x="0" y="0"/>
                <wp:positionH relativeFrom="column">
                  <wp:posOffset>1535430</wp:posOffset>
                </wp:positionH>
                <wp:positionV relativeFrom="paragraph">
                  <wp:posOffset>227486</wp:posOffset>
                </wp:positionV>
                <wp:extent cx="1276709" cy="146218"/>
                <wp:effectExtent l="0" t="0" r="19050" b="25400"/>
                <wp:wrapNone/>
                <wp:docPr id="12" name="Straight Connector 12"/>
                <wp:cNvGraphicFramePr/>
                <a:graphic xmlns:a="http://schemas.openxmlformats.org/drawingml/2006/main">
                  <a:graphicData uri="http://schemas.microsoft.com/office/word/2010/wordprocessingShape">
                    <wps:wsp>
                      <wps:cNvCnPr/>
                      <wps:spPr>
                        <a:xfrm>
                          <a:off x="0" y="0"/>
                          <a:ext cx="1276709" cy="1462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3C52F" id="Straight Connector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20.9pt,17.9pt" to="221.4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TugEAAL4DAAAOAAAAZHJzL2Uyb0RvYy54bWysU02P0zAQvSPxHyzfaZIKdZeo6R66gguC&#10;ioUf4HXGjbX+0tg07b9n7KRZBAghtBfH9sx7M+95sr07W8NOgFF71/FmVXMGTvpeu2PHv319/+aW&#10;s5iE64XxDjp+gcjvdq9fbcfQwtoP3vSAjEhcbMfQ8SGl0FZVlANYEVc+gKOg8mhFoiMeqx7FSOzW&#10;VOu63lSjxz6glxAj3d5PQb4r/EqBTJ+VipCY6Tj1lsqKZX3Ma7XbivaIIgxazm2I/+jCCu2o6EJ1&#10;L5Jg31H/RmW1RB+9SivpbeWV0hKKBlLT1L+oeRhEgKKFzIlhsSm+HK38dDog0z293ZozJyy90UNC&#10;oY9DYnvvHDnokVGQnBpDbAmwdwecTzEcMMs+K7T5S4LYubh7WdyFc2KSLpv1zeamfseZpFjzdrNu&#10;bjNp9YwOGNMH8JblTceNdlm9aMXpY0xT6jWFcLmbqX7ZpYuBnGzcF1CkKFcs6DJLsDfIToKmoH9q&#10;5rIlM0OUNmYB1X8HzbkZBmW+/hW4ZJeK3qUFaLXz+Keq6XxtVU35V9WT1iz70feX8hrFDhqSYug8&#10;0HkKfz4X+PNvt/sBAAD//wMAUEsDBBQABgAIAAAAIQDb1gZI4AAAAAkBAAAPAAAAZHJzL2Rvd25y&#10;ZXYueG1sTI/BTsMwEETvSPyDtUjcqNOQVmmaTVVVQogLoinc3dh1AvE6sp00/D3mBKfVaEczb8rd&#10;bHo2Kec7SwjLRQJMUWNlRxrh/fT0kAPzQZAUvSWF8K087Krbm1IU0l7pqKY6aBZDyBcCoQ1hKDj3&#10;TauM8As7KIq/i3VGhCid5tKJaww3PU+TZM2N6Cg2tGJQh1Y1X/VoEPoXN33og9778fm4rj/fLunr&#10;aUK8v5v3W2BBzeHPDL/4ER2qyHS2I0nPeoQ0W0b0gPC4ijcasizdADsjrPIceFXy/wuqHwAAAP//&#10;AwBQSwECLQAUAAYACAAAACEAtoM4kv4AAADhAQAAEwAAAAAAAAAAAAAAAAAAAAAAW0NvbnRlbnRf&#10;VHlwZXNdLnhtbFBLAQItABQABgAIAAAAIQA4/SH/1gAAAJQBAAALAAAAAAAAAAAAAAAAAC8BAABf&#10;cmVscy8ucmVsc1BLAQItABQABgAIAAAAIQB2hm/TugEAAL4DAAAOAAAAAAAAAAAAAAAAAC4CAABk&#10;cnMvZTJvRG9jLnhtbFBLAQItABQABgAIAAAAIQDb1gZI4AAAAAkBAAAPAAAAAAAAAAAAAAAAABQE&#10;AABkcnMvZG93bnJldi54bWxQSwUGAAAAAAQABADzAAAAIQUAAAAA&#10;" strokecolor="black [3200]" strokeweight=".5pt">
                <v:stroke joinstyle="miter"/>
              </v:line>
            </w:pict>
          </mc:Fallback>
        </mc:AlternateContent>
      </w:r>
      <w:r w:rsidR="00EF682E">
        <w:rPr>
          <w:noProof/>
          <w:sz w:val="40"/>
          <w:u w:val="single"/>
        </w:rPr>
        <mc:AlternateContent>
          <mc:Choice Requires="wps">
            <w:drawing>
              <wp:anchor distT="0" distB="0" distL="114300" distR="114300" simplePos="0" relativeHeight="251672576" behindDoc="0" locked="0" layoutInCell="1" allowOverlap="1" wp14:anchorId="591C92EA" wp14:editId="383CF6CC">
                <wp:simplePos x="0" y="0"/>
                <wp:positionH relativeFrom="column">
                  <wp:posOffset>1595648</wp:posOffset>
                </wp:positionH>
                <wp:positionV relativeFrom="paragraph">
                  <wp:posOffset>339054</wp:posOffset>
                </wp:positionV>
                <wp:extent cx="439947" cy="69203"/>
                <wp:effectExtent l="0" t="0" r="36830" b="26670"/>
                <wp:wrapNone/>
                <wp:docPr id="11" name="Straight Connector 11"/>
                <wp:cNvGraphicFramePr/>
                <a:graphic xmlns:a="http://schemas.openxmlformats.org/drawingml/2006/main">
                  <a:graphicData uri="http://schemas.microsoft.com/office/word/2010/wordprocessingShape">
                    <wps:wsp>
                      <wps:cNvCnPr/>
                      <wps:spPr>
                        <a:xfrm>
                          <a:off x="0" y="0"/>
                          <a:ext cx="439947" cy="692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4C3D7A"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5.65pt,26.7pt" to="160.3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qjuwEAALwDAAAOAAAAZHJzL2Uyb0RvYy54bWysU8Fu2zAMvQ/oPwi6N3bSoluMOD2k6C7D&#10;FqzbB6iyFAuTRIHSYufvR8mJO6zDMAy7yJLI98j3RG/uR2fZUWE04Fu+XNScKS+hM/7Q8q9fHq/f&#10;cRaT8J2w4FXLTyry++3Vm80QGrWCHmynkBGJj80QWt6nFJqqirJXTsQFBOUpqAGdSHTEQ9WhGIjd&#10;2WpV13fVANgFBKlipNuHKci3hV9rJdMnraNKzLacektlxbI+57XabkRzQBF6I89tiH/owgnjqehM&#10;9SCSYN/RvKJyRiJE0GkhwVWgtZGqaCA1y/oXNU+9CKpoIXNimG2K/49WfjzukZmO3m7JmReO3ugp&#10;oTCHPrEdeE8OAjIKklNDiA0Bdn6P51MMe8yyR40uf0kQG4u7p9ldNSYm6fL2Zr2+fcuZpNDdelXf&#10;ZMrqBRswpvcKHMubllvjs3bRiOOHmKbUSwrhci9T9bJLJ6tysvWflSY9VG9Z0GWS1M4iOwqage5b&#10;UUJlS2aGaGPtDKr/DDrnZpgq0/W3wDm7VASfZqAzHvB3VdN4aVVP+RfVk9Ys+xm6U3mLYgeNSDH0&#10;PM55Bn8+F/jLT7f9AQAA//8DAFBLAwQUAAYACAAAACEAu2DFkd8AAAAJAQAADwAAAGRycy9kb3du&#10;cmV2LnhtbEyPy07DMBBF90j8gzVI7KjTpI1QyKSqKiHEBtEU9m48ddL6EcVOGv4es6LL0T2690y5&#10;mY1mEw2+cxZhuUiAkW2c7KxC+Dq8Pj0D80FYKbSzhPBDHjbV/V0pCumudk9THRSLJdYXAqENoS84&#10;901LRviF68nG7OQGI0I8B8XlIK6x3GieJknOjehsXGhFT7uWmks9GgT9Pkzfaqe2fnzb5/X585R+&#10;HCbEx4d5+wIs0Bz+YfjTj+pQRaejG630TCOk62UWUYR1tgIWgSxNcmBHhHyVAa9KfvtB9QsAAP//&#10;AwBQSwECLQAUAAYACAAAACEAtoM4kv4AAADhAQAAEwAAAAAAAAAAAAAAAAAAAAAAW0NvbnRlbnRf&#10;VHlwZXNdLnhtbFBLAQItABQABgAIAAAAIQA4/SH/1gAAAJQBAAALAAAAAAAAAAAAAAAAAC8BAABf&#10;cmVscy8ucmVsc1BLAQItABQABgAIAAAAIQBNZnqjuwEAALwDAAAOAAAAAAAAAAAAAAAAAC4CAABk&#10;cnMvZTJvRG9jLnhtbFBLAQItABQABgAIAAAAIQC7YMWR3wAAAAkBAAAPAAAAAAAAAAAAAAAAABUE&#10;AABkcnMvZG93bnJldi54bWxQSwUGAAAAAAQABADzAAAAIQUAAAAA&#10;" strokecolor="black [3200]" strokeweight=".5pt">
                <v:stroke joinstyle="miter"/>
              </v:line>
            </w:pict>
          </mc:Fallback>
        </mc:AlternateContent>
      </w:r>
      <w:r w:rsidR="00EF682E">
        <w:rPr>
          <w:noProof/>
          <w:sz w:val="40"/>
          <w:u w:val="single"/>
        </w:rPr>
        <mc:AlternateContent>
          <mc:Choice Requires="wps">
            <w:drawing>
              <wp:anchor distT="0" distB="0" distL="114300" distR="114300" simplePos="0" relativeHeight="251675648" behindDoc="0" locked="0" layoutInCell="1" allowOverlap="1" wp14:anchorId="15D4B725" wp14:editId="1C82C16A">
                <wp:simplePos x="0" y="0"/>
                <wp:positionH relativeFrom="column">
                  <wp:posOffset>3269399</wp:posOffset>
                </wp:positionH>
                <wp:positionV relativeFrom="paragraph">
                  <wp:posOffset>2807154</wp:posOffset>
                </wp:positionV>
                <wp:extent cx="414080" cy="543105"/>
                <wp:effectExtent l="0" t="0" r="24130" b="28575"/>
                <wp:wrapNone/>
                <wp:docPr id="14" name="Straight Connector 14"/>
                <wp:cNvGraphicFramePr/>
                <a:graphic xmlns:a="http://schemas.openxmlformats.org/drawingml/2006/main">
                  <a:graphicData uri="http://schemas.microsoft.com/office/word/2010/wordprocessingShape">
                    <wps:wsp>
                      <wps:cNvCnPr/>
                      <wps:spPr>
                        <a:xfrm flipH="1">
                          <a:off x="0" y="0"/>
                          <a:ext cx="414080" cy="543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9A9AF" id="Straight Connector 1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45pt,221.05pt" to="290.05pt,2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9pwwEAAMcDAAAOAAAAZHJzL2Uyb0RvYy54bWysU9uO0zAQfUfiHyy/0yRLF62ipvvQFfCA&#10;oGLhA7zOuLHwTWPTpH/P2EkD4iIhxIsVe+acmXNmsrufrGFnwKi963izqTkDJ32v3anjnz+9fnHH&#10;WUzC9cJ4Bx2/QOT3++fPdmNo4cYP3vSAjEhcbMfQ8SGl0FZVlANYETc+gKOg8mhFoiueqh7FSOzW&#10;VDd1/aoaPfYBvYQY6fVhDvJ94VcKZPqgVITETMept1ROLOdTPqv9TrQnFGHQcmlD/EMXVmhHRVeq&#10;B5EE+4r6FyqrJfroVdpIbyuvlJZQNJCapv5JzeMgAhQtZE4Mq03x/9HK9+cjMt3T7LacOWFpRo8J&#10;hT4NiR28c+SgR0ZBcmoMsSXAwR1xucVwxCx7UmiZMjq8JaJiBEljU/H5svoMU2KSHrfNtr6jaUgK&#10;3W5fNvVtZq9mmkwXMKY34C3LHx032mUbRCvO72KaU68phMttzY2Ur3QxkJON+wiKpFHBuaWyVHAw&#10;yM6C1qH/0ixlS2aGKG3MCqpLyT+CltwMg7Jofwtcs0tF79IKtNp5/F3VNF1bVXP+VfWsNct+8v2l&#10;jKXYQdtSDF02O6/jj/cC//7/7b8BAAD//wMAUEsDBBQABgAIAAAAIQDKDIHG3QAAAAsBAAAPAAAA&#10;ZHJzL2Rvd25yZXYueG1sTI/BTsMwDIbvSLxDZCRuLGnVdqM0ncYkxJmNy25pY9qKxilNtpW3x5zg&#10;9lv+9PtztV3cKC44h8GThmSlQCC13g7UaXg/vjxsQIRoyJrRE2r4xgDb+vamMqX1V3rDyyF2gkso&#10;lEZDH+NUShnaHp0JKz8h8e7Dz85EHudO2tlcudyNMlWqkM4MxBd6M+G+x/bzcHYajq9OLU0c9khf&#10;a7U7PecFnXKt7++W3ROIiEv8g+FXn9WhZqfGn8kGMWrIk+yRUQ1ZliYgmMg3ikPDIV0XIOtK/v+h&#10;/gEAAP//AwBQSwECLQAUAAYACAAAACEAtoM4kv4AAADhAQAAEwAAAAAAAAAAAAAAAAAAAAAAW0Nv&#10;bnRlbnRfVHlwZXNdLnhtbFBLAQItABQABgAIAAAAIQA4/SH/1gAAAJQBAAALAAAAAAAAAAAAAAAA&#10;AC8BAABfcmVscy8ucmVsc1BLAQItABQABgAIAAAAIQBGjP9pwwEAAMcDAAAOAAAAAAAAAAAAAAAA&#10;AC4CAABkcnMvZTJvRG9jLnhtbFBLAQItABQABgAIAAAAIQDKDIHG3QAAAAsBAAAPAAAAAAAAAAAA&#10;AAAAAB0EAABkcnMvZG93bnJldi54bWxQSwUGAAAAAAQABADzAAAAJwUAAAAA&#10;" strokecolor="black [3200]" strokeweight=".5pt">
                <v:stroke joinstyle="miter"/>
              </v:line>
            </w:pict>
          </mc:Fallback>
        </mc:AlternateContent>
      </w:r>
      <w:r w:rsidR="00EF682E">
        <w:rPr>
          <w:noProof/>
          <w:sz w:val="40"/>
          <w:u w:val="single"/>
        </w:rPr>
        <mc:AlternateContent>
          <mc:Choice Requires="wps">
            <w:drawing>
              <wp:anchor distT="0" distB="0" distL="114300" distR="114300" simplePos="0" relativeHeight="251660288" behindDoc="0" locked="0" layoutInCell="1" allowOverlap="1" wp14:anchorId="5F42B11C" wp14:editId="1C916274">
                <wp:simplePos x="0" y="0"/>
                <wp:positionH relativeFrom="column">
                  <wp:posOffset>3079630</wp:posOffset>
                </wp:positionH>
                <wp:positionV relativeFrom="paragraph">
                  <wp:posOffset>3298861</wp:posOffset>
                </wp:positionV>
                <wp:extent cx="241300" cy="292735"/>
                <wp:effectExtent l="361950" t="762000" r="25400" b="12065"/>
                <wp:wrapNone/>
                <wp:docPr id="3" name="Line Callout 1 3"/>
                <wp:cNvGraphicFramePr/>
                <a:graphic xmlns:a="http://schemas.openxmlformats.org/drawingml/2006/main">
                  <a:graphicData uri="http://schemas.microsoft.com/office/word/2010/wordprocessingShape">
                    <wps:wsp>
                      <wps:cNvSpPr/>
                      <wps:spPr>
                        <a:xfrm>
                          <a:off x="0" y="0"/>
                          <a:ext cx="241300" cy="292735"/>
                        </a:xfrm>
                        <a:prstGeom prst="borderCallout1">
                          <a:avLst>
                            <a:gd name="adj1" fmla="val 1069"/>
                            <a:gd name="adj2" fmla="val 30991"/>
                            <a:gd name="adj3" fmla="val -263411"/>
                            <a:gd name="adj4" fmla="val -144873"/>
                          </a:avLst>
                        </a:prstGeom>
                      </wps:spPr>
                      <wps:style>
                        <a:lnRef idx="2">
                          <a:schemeClr val="dk1">
                            <a:shade val="50000"/>
                          </a:schemeClr>
                        </a:lnRef>
                        <a:fillRef idx="1">
                          <a:schemeClr val="dk1"/>
                        </a:fillRef>
                        <a:effectRef idx="0">
                          <a:schemeClr val="dk1"/>
                        </a:effectRef>
                        <a:fontRef idx="minor">
                          <a:schemeClr val="lt1"/>
                        </a:fontRef>
                      </wps:style>
                      <wps:txbx>
                        <w:txbxContent>
                          <w:p w:rsidR="00EF682E" w:rsidRDefault="00EF682E" w:rsidP="00EF682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B11C" id="Line Callout 1 3" o:spid="_x0000_s1028" type="#_x0000_t47" style="position:absolute;left:0;text-align:left;margin-left:242.5pt;margin-top:259.75pt;width:19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YZvAIAAOkFAAAOAAAAZHJzL2Uyb0RvYy54bWysVEtPGzEQvlfqf7B8h30kPBKxQVEQVaUI&#10;UKHi7Hhtdlu/ajvZpL+esdfZhEIvVXPYjD3fjGe+eVxdb6VAG2Zdq1WFi9McI6aorlv1UuHvT7cn&#10;lxg5T1RNhFaswjvm8PXs86erzkxZqRstamYROFFu2pkKN96baZY52jBJ3Kk2TIGSayuJh6N9yWpL&#10;OvAuRVbm+XnWaVsbqylzDm5veiWeRf+cM+rvOXfMI1FhiM3Hr43fVfhmsysyfbHENC1NYZB/iEKS&#10;VsGjg6sb4gla2/adK9lSq53m/pRqmWnOW8piDpBNkf+RzWNDDIu5ADnODDS5/+eW3m0eLGrrCo8w&#10;UkRCiZatYmhBhNBrjwo0Chx1xk0B+mgebDo5EEPCW25l+IdU0Dbyuht4ZVuPKFyW42KUA/sUVOWk&#10;vBidBZ/ZwdhY578wLVEQKryCmjKbQigir2SzdD4SXKcwSf2jwIhLAfXaEIGK/HySynkEKY8ho3wy&#10;Kd5jIPODm5PyfDQuPkCN36CK8fjyIlIDaaTgQNonAtkFynqSouR3goX4hfrGOBAeaImZxVZnC2ER&#10;ZFHh+mefsGtIzfqrsxx+ibEBHfmLzoJX3gox+E0Owgi99duTnrDBjMUJGQzzvwXUGw7o+KJWfjCU&#10;rdL2I2PhI5PADO/xe2J6OgIzfrvaxgYsQ4rhZqXrHTSl1f20OkNvW+iLJXH+gVgoN7QSrBx/Dx8u&#10;dFdhnSSMGm1/f3Qf8DA1oMWog3GvsPu1JpZhJL4qmKcJFDTsh3gYn12UcLDHmtWxRq3lQkOxoAEh&#10;uigGvBd7kVstn6GL5+FVUBFF4e0KU2/3h4Xv1xDsNsrm8wiDnWCIX6pHQ4PzwHPoqKftM7EmDYeH&#10;qbrT+9WQmq8v0AEbLJWer73mrQ/KA6/pAPsktlDafWFhHZ8j6rChZ68AAAD//wMAUEsDBBQABgAI&#10;AAAAIQD4T8mL4QAAAAsBAAAPAAAAZHJzL2Rvd25yZXYueG1sTI9BT8MwDIXvSPyHyEjcWLqxVqNr&#10;Og0kTmgHyiQ4ek3WVmuSqvGywq/HnNjN9nt6/l6xmWwvohlD552C+SwBYVztdecaBfuP14cViEDo&#10;NPbeGQXfJsCmvL0pMNf+4t5NrKgRHOJCjgpaoiGXMtStsRhmfjCOtaMfLRKvYyP1iBcOt71cJEkm&#10;LXaOP7Q4mJfW1KfqbBVsn9+oSvDrM/7s446i16cl7ZS6v5u2axBkJvo3wx8+o0PJTAd/djqIXsFy&#10;lXIXUpDOn1IQ7EgXj3w58JClGciykNcdyl8AAAD//wMAUEsBAi0AFAAGAAgAAAAhALaDOJL+AAAA&#10;4QEAABMAAAAAAAAAAAAAAAAAAAAAAFtDb250ZW50X1R5cGVzXS54bWxQSwECLQAUAAYACAAAACEA&#10;OP0h/9YAAACUAQAACwAAAAAAAAAAAAAAAAAvAQAAX3JlbHMvLnJlbHNQSwECLQAUAAYACAAAACEA&#10;w4ZGGbwCAADpBQAADgAAAAAAAAAAAAAAAAAuAgAAZHJzL2Uyb0RvYy54bWxQSwECLQAUAAYACAAA&#10;ACEA+E/Ji+EAAAALAQAADwAAAAAAAAAAAAAAAAAWBQAAZHJzL2Rvd25yZXYueG1sUEsFBgAAAAAE&#10;AAQA8wAAACQGAAAAAA==&#10;" adj="-31293,-56897,6694,231" fillcolor="black [3200]" strokecolor="black [1600]" strokeweight="1pt">
                <v:textbox>
                  <w:txbxContent>
                    <w:p w:rsidR="00EF682E" w:rsidRDefault="00EF682E" w:rsidP="00EF682E">
                      <w:pPr>
                        <w:jc w:val="center"/>
                      </w:pPr>
                      <w:r>
                        <w:t>1</w:t>
                      </w:r>
                    </w:p>
                  </w:txbxContent>
                </v:textbox>
              </v:shape>
            </w:pict>
          </mc:Fallback>
        </mc:AlternateContent>
      </w:r>
      <w:r w:rsidR="00EF682E">
        <w:rPr>
          <w:noProof/>
          <w:sz w:val="40"/>
          <w:u w:val="single"/>
        </w:rPr>
        <mc:AlternateContent>
          <mc:Choice Requires="wps">
            <w:drawing>
              <wp:anchor distT="0" distB="0" distL="114300" distR="114300" simplePos="0" relativeHeight="251669504" behindDoc="0" locked="0" layoutInCell="1" allowOverlap="1" wp14:anchorId="107AC978" wp14:editId="518FC574">
                <wp:simplePos x="0" y="0"/>
                <wp:positionH relativeFrom="column">
                  <wp:posOffset>1923691</wp:posOffset>
                </wp:positionH>
                <wp:positionV relativeFrom="paragraph">
                  <wp:posOffset>2160174</wp:posOffset>
                </wp:positionV>
                <wp:extent cx="267335" cy="284480"/>
                <wp:effectExtent l="0" t="476250" r="18415" b="20320"/>
                <wp:wrapNone/>
                <wp:docPr id="8" name="Line Callout 1 8"/>
                <wp:cNvGraphicFramePr/>
                <a:graphic xmlns:a="http://schemas.openxmlformats.org/drawingml/2006/main">
                  <a:graphicData uri="http://schemas.microsoft.com/office/word/2010/wordprocessingShape">
                    <wps:wsp>
                      <wps:cNvSpPr/>
                      <wps:spPr>
                        <a:xfrm>
                          <a:off x="0" y="0"/>
                          <a:ext cx="267335" cy="284480"/>
                        </a:xfrm>
                        <a:prstGeom prst="borderCallout1">
                          <a:avLst>
                            <a:gd name="adj1" fmla="val 556"/>
                            <a:gd name="adj2" fmla="val 65883"/>
                            <a:gd name="adj3" fmla="val -163443"/>
                            <a:gd name="adj4" fmla="val 64924"/>
                          </a:avLst>
                        </a:prstGeom>
                      </wps:spPr>
                      <wps:style>
                        <a:lnRef idx="2">
                          <a:schemeClr val="dk1">
                            <a:shade val="50000"/>
                          </a:schemeClr>
                        </a:lnRef>
                        <a:fillRef idx="1">
                          <a:schemeClr val="dk1"/>
                        </a:fillRef>
                        <a:effectRef idx="0">
                          <a:schemeClr val="dk1"/>
                        </a:effectRef>
                        <a:fontRef idx="minor">
                          <a:schemeClr val="lt1"/>
                        </a:fontRef>
                      </wps:style>
                      <wps:txbx>
                        <w:txbxContent>
                          <w:p w:rsidR="00EF682E" w:rsidRDefault="00D64F67" w:rsidP="00EF682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C978" id="Line Callout 1 8" o:spid="_x0000_s1029" type="#_x0000_t47" style="position:absolute;left:0;text-align:left;margin-left:151.45pt;margin-top:170.1pt;width:21.0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HYuQIAAOYFAAAOAAAAZHJzL2Uyb0RvYy54bWysVN9v2jAQfp+0/8HyexsSAqWooUJUnSah&#10;Fq2d+mwcu8nm2J5tCOyv39kxIVu7l2k8hLPvu/Pddz9ubg+NQHtmbK1kgdPLEUZMUlXW8rXAX5/v&#10;L2YYWUdkSYSSrMBHZvHt4uOHm1bPWaYqJUpmEDiRdt7qAlfO6XmSWFqxhthLpZkEJVemIQ6O5jUp&#10;DWnBeyOSbDSaJq0ypTaKMmvh9q5T4kXwzzmj7pFzyxwSBYbYXPia8N36b7K4IfNXQ3RV0xgG+Yco&#10;GlJLeLR3dUccQTtTv3HV1NQoq7i7pKpJFOc1ZSEHyCYd/ZHNU0U0C7kAOVb3NNn/55Y+7DcG1WWB&#10;oVCSNFCidS0ZWhEh1M6hFM08R622c4A+6Y2JJwuiT/jATeP/IRV0CLwee17ZwSEKl9n0ajyeYERB&#10;lc3yfBZ4T87G2lj3iakGeaHAW6gpMzGENPBK9mvrAsFlDJOU31KMeCOgXnsi0GQyjdUcILIhYjqZ&#10;zcZvMeMh5iKdjvP8HVQ+RE3z6yz3niCHGBlIpyzg2vPVMRQkdxTMBy/kF8aBbc9JSCv0OVsJgyCF&#10;Apffu2xtRUrWXU1G8ItP9ejwcHDmvfJaiN5vdODn53e/XbQR681YGI/ecPS3gDrDHh1eVNL1hk0t&#10;lXnPWLg0Bs47/ImYjg7PjDtsD6H7AuP+ZqvKI3SkUd2oWk3va2iKNbFuQwzUGqYY9o17hA8Xqi2w&#10;ihJGlTI/37v3eBgZ0GLUwqwX2P7YEcMwEp8lDNN1mud+OYRDPrnK4GCGmu1QI3fNSkGxoPsguiB6&#10;vBMnkRvVvEALL/2roCKSwtsFps6cDivX7SBYbJQtlwEGC0ETt5ZPmnrnnmffUc+HF2J0nAwHI/Wg&#10;TnshNl9XoDPWW0q13DnFa+eVZ17jAZZJaKG4+Py2Gp4D6ryeF78AAAD//wMAUEsDBBQABgAIAAAA&#10;IQDdU23g3wAAAAsBAAAPAAAAZHJzL2Rvd25yZXYueG1sTI+9TsNAEIR7JN7htEg0iJzjJCgYnyOE&#10;RBcKEhq6Pd/GtnI/xndxDE/PUoVuRjua/abcTM6KkYbYBa9gPstAkK+D6Xyj4GP/er8GERN6gzZ4&#10;UvBNETbV9VWJhQln/07jLjWCS3wsUEGbUl9IGeuWHMZZ6Mnz7RAGh4nt0Egz4JnLnZV5lj1Ih53n&#10;Dy329NJSfdydnIKV3er9z1aPb7rpv/A4P3R3n1Kp25vp+QlEoildwvCHz+hQMZMOJ2+isAoWWf7I&#10;URbLLAfBicVyxes0izULWZXy/4bqFwAA//8DAFBLAQItABQABgAIAAAAIQC2gziS/gAAAOEBAAAT&#10;AAAAAAAAAAAAAAAAAAAAAABbQ29udGVudF9UeXBlc10ueG1sUEsBAi0AFAAGAAgAAAAhADj9If/W&#10;AAAAlAEAAAsAAAAAAAAAAAAAAAAALwEAAF9yZWxzLy5yZWxzUEsBAi0AFAAGAAgAAAAhAOEEQdi5&#10;AgAA5gUAAA4AAAAAAAAAAAAAAAAALgIAAGRycy9lMm9Eb2MueG1sUEsBAi0AFAAGAAgAAAAhAN1T&#10;beDfAAAACwEAAA8AAAAAAAAAAAAAAAAAEwUAAGRycy9kb3ducmV2LnhtbFBLBQYAAAAABAAEAPMA&#10;AAAfBgAAAAA=&#10;" adj="14024,-35304,14231,120" fillcolor="black [3200]" strokecolor="black [1600]" strokeweight="1pt">
                <v:textbox>
                  <w:txbxContent>
                    <w:p w:rsidR="00EF682E" w:rsidRDefault="00D64F67" w:rsidP="00EF682E">
                      <w:pPr>
                        <w:jc w:val="center"/>
                      </w:pPr>
                      <w:r>
                        <w:t>7</w:t>
                      </w:r>
                    </w:p>
                  </w:txbxContent>
                </v:textbox>
              </v:shape>
            </w:pict>
          </mc:Fallback>
        </mc:AlternateContent>
      </w:r>
      <w:r w:rsidR="00EF682E">
        <w:rPr>
          <w:noProof/>
          <w:sz w:val="40"/>
          <w:u w:val="single"/>
        </w:rPr>
        <mc:AlternateContent>
          <mc:Choice Requires="wps">
            <w:drawing>
              <wp:anchor distT="0" distB="0" distL="114300" distR="114300" simplePos="0" relativeHeight="251676672" behindDoc="0" locked="0" layoutInCell="1" allowOverlap="1" wp14:anchorId="1396CA36" wp14:editId="1AD82FA5">
                <wp:simplePos x="0" y="0"/>
                <wp:positionH relativeFrom="column">
                  <wp:posOffset>1431913</wp:posOffset>
                </wp:positionH>
                <wp:positionV relativeFrom="paragraph">
                  <wp:posOffset>1141969</wp:posOffset>
                </wp:positionV>
                <wp:extent cx="345056" cy="1923690"/>
                <wp:effectExtent l="0" t="0" r="36195" b="19685"/>
                <wp:wrapNone/>
                <wp:docPr id="15" name="Straight Connector 15"/>
                <wp:cNvGraphicFramePr/>
                <a:graphic xmlns:a="http://schemas.openxmlformats.org/drawingml/2006/main">
                  <a:graphicData uri="http://schemas.microsoft.com/office/word/2010/wordprocessingShape">
                    <wps:wsp>
                      <wps:cNvCnPr/>
                      <wps:spPr>
                        <a:xfrm>
                          <a:off x="0" y="0"/>
                          <a:ext cx="345056" cy="1923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466DEA" id="Straight Connector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2.75pt,89.9pt" to="139.9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UNZvgEAAL4DAAAOAAAAZHJzL2Uyb0RvYy54bWysU02P0zAQvSPxHyzfaZIurdio6R66gguC&#10;ioUf4HXGjYW/NDZN+u8Zu20WAUJotZeJxzNvZt7zZHM3WcOOgFF71/FmUXMGTvpeu0PHv319/+Yd&#10;ZzEJ1wvjHXT8BJHfbV+/2oyhhaUfvOkBGRVxsR1Dx4eUQltVUQ5gRVz4AI6CyqMViVw8VD2Kkapb&#10;Uy3rel2NHvuAXkKMdHt/DvJtqa8UyPRZqQiJmY7TbKlYLPYx22q7Ee0BRRi0vIwhnjGFFdpR07nU&#10;vUiC/UD9RymrJfroVVpIbyuvlJZQOBCbpv6NzcMgAhQuJE4Ms0zx5crKT8c9Mt3T2604c8LSGz0k&#10;FPowJLbzzpGCHhkFSakxxJYAO7fHixfDHjPtSaHNXyLEpqLuaVYXpsQkXd68XdWrNWeSQs3t8mZ9&#10;W+SvntABY/oA3rJ86LjRLrMXrTh+jIk6Uuo1hZw8zbl/OaWTgZxs3BdQxIg6NgVddgl2BtlR0Bb0&#10;35vMhWqVzAxR2pgZVP8bdMnNMCj79b/AObt09C7NQKudx791TdN1VHXOv7I+c820H31/Kq9R5KAl&#10;KcwuC5238Fe/wJ9+u+1PAAAA//8DAFBLAwQUAAYACAAAACEASajtk98AAAALAQAADwAAAGRycy9k&#10;b3ducmV2LnhtbEyPzU7DMBCE70i8g7VI3KiDRf/SOFVVCSEuiKZwd+OtE4jtyHbS8PYsXOC2o/k0&#10;O1NsJ9uxEUNsvZNwP8uAoau9bp2R8HZ8vFsBi0k5rTrvUMIXRtiW11eFyrW/uAOOVTKMQlzMlYQm&#10;pT7nPNYNWhVnvkdH3tkHqxLJYLgO6kLhtuMiyxbcqtbRh0b1uG+w/qwGK6F7DuO72ZtdHJ4Oi+rj&#10;9SxejqOUtzfTbgMs4ZT+YPipT9WhpE4nPzgdWSdBiPmcUDKWa9pAhPg9ThIeVmIJvCz4/w3lNwAA&#10;AP//AwBQSwECLQAUAAYACAAAACEAtoM4kv4AAADhAQAAEwAAAAAAAAAAAAAAAAAAAAAAW0NvbnRl&#10;bnRfVHlwZXNdLnhtbFBLAQItABQABgAIAAAAIQA4/SH/1gAAAJQBAAALAAAAAAAAAAAAAAAAAC8B&#10;AABfcmVscy8ucmVsc1BLAQItABQABgAIAAAAIQD61UNZvgEAAL4DAAAOAAAAAAAAAAAAAAAAAC4C&#10;AABkcnMvZTJvRG9jLnhtbFBLAQItABQABgAIAAAAIQBJqO2T3wAAAAsBAAAPAAAAAAAAAAAAAAAA&#10;ABgEAABkcnMvZG93bnJldi54bWxQSwUGAAAAAAQABADzAAAAJAUAAAAA&#10;" strokecolor="black [3200]" strokeweight=".5pt">
                <v:stroke joinstyle="miter"/>
              </v:line>
            </w:pict>
          </mc:Fallback>
        </mc:AlternateContent>
      </w:r>
      <w:r w:rsidR="00EF682E">
        <w:rPr>
          <w:noProof/>
          <w:sz w:val="40"/>
          <w:u w:val="single"/>
        </w:rPr>
        <mc:AlternateContent>
          <mc:Choice Requires="wps">
            <w:drawing>
              <wp:anchor distT="0" distB="0" distL="114300" distR="114300" simplePos="0" relativeHeight="251677696" behindDoc="0" locked="0" layoutInCell="1" allowOverlap="1" wp14:anchorId="72A87EFE" wp14:editId="451CBD00">
                <wp:simplePos x="0" y="0"/>
                <wp:positionH relativeFrom="column">
                  <wp:posOffset>1664814</wp:posOffset>
                </wp:positionH>
                <wp:positionV relativeFrom="paragraph">
                  <wp:posOffset>1030114</wp:posOffset>
                </wp:positionV>
                <wp:extent cx="2700152" cy="1708030"/>
                <wp:effectExtent l="0" t="0" r="24130" b="26035"/>
                <wp:wrapNone/>
                <wp:docPr id="16" name="Straight Connector 16"/>
                <wp:cNvGraphicFramePr/>
                <a:graphic xmlns:a="http://schemas.openxmlformats.org/drawingml/2006/main">
                  <a:graphicData uri="http://schemas.microsoft.com/office/word/2010/wordprocessingShape">
                    <wps:wsp>
                      <wps:cNvCnPr/>
                      <wps:spPr>
                        <a:xfrm>
                          <a:off x="0" y="0"/>
                          <a:ext cx="2700152" cy="1708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E398E" id="Straight Connector 1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1.1pt,81.1pt" to="343.7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oWvQEAAL8DAAAOAAAAZHJzL2Uyb0RvYy54bWysU02P0zAQvSPxHyzfaZwidldR0z10BRcE&#10;FQs/wOuMGwt/aWya9N8zdtssAoQQ4jLxeObNzHuebO5nZ9kRMJnge96uBGfgVRiMP/T8y+e3r+44&#10;S1n6QdrgoecnSPx++/LFZoodrMMY7ADIqIhP3RR7PuYcu6ZJagQn0ypE8BTUAZ3M5OKhGVBOVN3Z&#10;Zi3ETTMFHCIGBSnR7cM5yLe1vtag8ketE2Rme06z5Wqx2qdim+1GdgeUcTTqMob8hymcNJ6aLqUe&#10;ZJbsG5pfSjmjMKSg80oF1wStjYLKgdi04ic2j6OMULmQOCkuMqX/V1Z9OO6RmYHe7oYzLx290WNG&#10;aQ5jZrvgPSkYkFGQlJpi6giw83u8eCnusdCeNbryJUJsruqeFnVhzkzR5fpWiPbNmjNFsfZW3InX&#10;Vf/mGR4x5XcQHCuHnlvjC33ZyeP7lKklpV5TyCnjnAeop3yyUJKt/wSaKFHLtqLrMsHOIjtKWoPh&#10;a1vIUK2aWSDaWLuAxJ9Bl9wCg7pgfwtcsmvH4PMCdMYH/F3XPF9H1ef8K+sz10L7KQyn+hxVDtqS&#10;yuyy0WUNf/Qr/Pm/234HAAD//wMAUEsDBBQABgAIAAAAIQCdy8/73wAAAAsBAAAPAAAAZHJzL2Rv&#10;d25yZXYueG1sTI/BTsMwDIbvSLxDZCRuLF2YylSaTtMkhLgg1sE9a7K0kDhVk3bl7TFc2M3W/+n3&#10;53Ize8cmM8QuoITlIgNmsAm6Qyvh/fB0twYWk0KtXEAj4dtE2FTXV6UqdDjj3kx1soxKMBZKQptS&#10;X3Aem9Z4FRehN0jZKQxeJVoHy/WgzlTuHRdZlnOvOqQLrerNrjXNVz16Ce5lmD7szm7j+LzP68+3&#10;k3g9TFLe3szbR2DJzOkfhl99UoeKnI5hRB2ZkyByIQil4G8gIl8/rIAdJazulwJ4VfLLH6ofAAAA&#10;//8DAFBLAQItABQABgAIAAAAIQC2gziS/gAAAOEBAAATAAAAAAAAAAAAAAAAAAAAAABbQ29udGVu&#10;dF9UeXBlc10ueG1sUEsBAi0AFAAGAAgAAAAhADj9If/WAAAAlAEAAAsAAAAAAAAAAAAAAAAALwEA&#10;AF9yZWxzLy5yZWxzUEsBAi0AFAAGAAgAAAAhAOhsaha9AQAAvwMAAA4AAAAAAAAAAAAAAAAALgIA&#10;AGRycy9lMm9Eb2MueG1sUEsBAi0AFAAGAAgAAAAhAJ3Lz/vfAAAACwEAAA8AAAAAAAAAAAAAAAAA&#10;FwQAAGRycy9kb3ducmV2LnhtbFBLBQYAAAAABAAEAPMAAAAjBQAAAAA=&#10;" strokecolor="black [3200]" strokeweight=".5pt">
                <v:stroke joinstyle="miter"/>
              </v:line>
            </w:pict>
          </mc:Fallback>
        </mc:AlternateContent>
      </w:r>
      <w:r w:rsidR="00EF682E">
        <w:rPr>
          <w:noProof/>
          <w:sz w:val="40"/>
          <w:u w:val="single"/>
        </w:rPr>
        <mc:AlternateContent>
          <mc:Choice Requires="wps">
            <w:drawing>
              <wp:anchor distT="0" distB="0" distL="114300" distR="114300" simplePos="0" relativeHeight="251674624" behindDoc="0" locked="0" layoutInCell="1" allowOverlap="1" wp14:anchorId="7A8B8409" wp14:editId="555541B5">
                <wp:simplePos x="0" y="0"/>
                <wp:positionH relativeFrom="column">
                  <wp:posOffset>3536830</wp:posOffset>
                </wp:positionH>
                <wp:positionV relativeFrom="paragraph">
                  <wp:posOffset>3997601</wp:posOffset>
                </wp:positionV>
                <wp:extent cx="439420" cy="94938"/>
                <wp:effectExtent l="0" t="0" r="17780" b="19685"/>
                <wp:wrapNone/>
                <wp:docPr id="13" name="Straight Connector 13"/>
                <wp:cNvGraphicFramePr/>
                <a:graphic xmlns:a="http://schemas.openxmlformats.org/drawingml/2006/main">
                  <a:graphicData uri="http://schemas.microsoft.com/office/word/2010/wordprocessingShape">
                    <wps:wsp>
                      <wps:cNvCnPr/>
                      <wps:spPr>
                        <a:xfrm flipH="1">
                          <a:off x="0" y="0"/>
                          <a:ext cx="439420" cy="949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24AF95" id="Straight Connector 13" o:spid="_x0000_s1026" style="position:absolute;flip:x;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5pt,314.75pt" to="313.1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vxAEAANIDAAAOAAAAZHJzL2Uyb0RvYy54bWysU9uO0zAQfUfiHyy/0/QmtI2a7kNXwAOC&#10;ioUP8DrjxpJvGpsm/XvGTppFgJBA+2LFnjln5pyZ7O8Ha9gFMGrvGr5aLDkDJ32r3bnh376+e3PH&#10;WUzCtcJ4Bw2/QuT3h9ev9n2oYe07b1pARiQu1n1oeJdSqKsqyg6siAsfwFFQebQi0RXPVYuiJ3Zr&#10;qvVy+bbqPbYBvYQY6fVhDPJD4VcKZPqsVITETMOpt1ROLOdTPqvDXtRnFKHTcmpD/EcXVmhHRWeq&#10;B5EE+476NyqrJfroVVpIbyuvlJZQNJCa1fIXNY+dCFC0kDkxzDbFl6OVny4nZLql2W04c8LSjB4T&#10;Cn3uEjt658hBj4yC5FQfYk2AozvhdIvhhFn2oNAyZXT4QETFCJLGhuLzdfYZhsQkPW43u+2apiEp&#10;tNvuNneZvBpZMlvAmN6Dtyx/NNxol10Qtbh8jGlMvaUQLnc19lG+0tVATjbuCyhSRvXGjspOwdEg&#10;uwjaBiEluLSaSpfsDFPamBm4LGX/CpzyMxTKvv0LeEaUyt6lGWy18/in6mm4tazG/JsDo+5swZNv&#10;r2VCxRpanGLutOR5M3++F/jzr3j4AQAA//8DAFBLAwQUAAYACAAAACEAhn8EeuIAAAALAQAADwAA&#10;AGRycy9kb3ducmV2LnhtbEyPwU7DMBBE70j8g7VIXBB1sJoAIU6FEHAop5ZWgtsmNknUeB3Fbhr+&#10;nuUEt1nNaPZNsZpdLyY7hs6ThptFAsJS7U1HjYbd+8v1HYgQkQz2nqyGbxtgVZ6fFZgbf6KNnbax&#10;EVxCIUcNbYxDLmWoW+swLPxgib0vPzqMfI6NNCOeuNz1UiVJJh12xB9aHOxTa+vD9ug0fAYfnvfr&#10;ano9bNYzXr1F9VEbrS8v5scHENHO8S8Mv/iMDiUzVf5IJoheQ5re8paoIVP3KQhOZCpTICoWy2UK&#10;sizk/w3lDwAAAP//AwBQSwECLQAUAAYACAAAACEAtoM4kv4AAADhAQAAEwAAAAAAAAAAAAAAAAAA&#10;AAAAW0NvbnRlbnRfVHlwZXNdLnhtbFBLAQItABQABgAIAAAAIQA4/SH/1gAAAJQBAAALAAAAAAAA&#10;AAAAAAAAAC8BAABfcmVscy8ucmVsc1BLAQItABQABgAIAAAAIQB1M/MvxAEAANIDAAAOAAAAAAAA&#10;AAAAAAAAAC4CAABkcnMvZTJvRG9jLnhtbFBLAQItABQABgAIAAAAIQCGfwR64gAAAAsBAAAPAAAA&#10;AAAAAAAAAAAAAB4EAABkcnMvZG93bnJldi54bWxQSwUGAAAAAAQABADzAAAALQUAAAAA&#10;" strokecolor="#5b9bd5 [3204]" strokeweight=".5pt">
                <v:stroke joinstyle="miter"/>
              </v:line>
            </w:pict>
          </mc:Fallback>
        </mc:AlternateContent>
      </w:r>
      <w:r w:rsidR="00EF682E">
        <w:rPr>
          <w:noProof/>
          <w:sz w:val="40"/>
          <w:u w:val="single"/>
        </w:rPr>
        <mc:AlternateContent>
          <mc:Choice Requires="wps">
            <w:drawing>
              <wp:anchor distT="0" distB="0" distL="114300" distR="114300" simplePos="0" relativeHeight="251663360" behindDoc="0" locked="0" layoutInCell="1" allowOverlap="1" wp14:anchorId="42C6A115" wp14:editId="591E84C9">
                <wp:simplePos x="0" y="0"/>
                <wp:positionH relativeFrom="column">
                  <wp:posOffset>3933645</wp:posOffset>
                </wp:positionH>
                <wp:positionV relativeFrom="paragraph">
                  <wp:posOffset>3764687</wp:posOffset>
                </wp:positionV>
                <wp:extent cx="267335" cy="284480"/>
                <wp:effectExtent l="1162050" t="0" r="18415" b="20320"/>
                <wp:wrapNone/>
                <wp:docPr id="5" name="Line Callout 1 5"/>
                <wp:cNvGraphicFramePr/>
                <a:graphic xmlns:a="http://schemas.openxmlformats.org/drawingml/2006/main">
                  <a:graphicData uri="http://schemas.microsoft.com/office/word/2010/wordprocessingShape">
                    <wps:wsp>
                      <wps:cNvSpPr/>
                      <wps:spPr>
                        <a:xfrm>
                          <a:off x="0" y="0"/>
                          <a:ext cx="267335" cy="284480"/>
                        </a:xfrm>
                        <a:prstGeom prst="borderCallout1">
                          <a:avLst>
                            <a:gd name="adj1" fmla="val 18750"/>
                            <a:gd name="adj2" fmla="val 11028"/>
                            <a:gd name="adj3" fmla="val 85209"/>
                            <a:gd name="adj4" fmla="val -432005"/>
                          </a:avLst>
                        </a:prstGeom>
                      </wps:spPr>
                      <wps:style>
                        <a:lnRef idx="2">
                          <a:schemeClr val="dk1">
                            <a:shade val="50000"/>
                          </a:schemeClr>
                        </a:lnRef>
                        <a:fillRef idx="1">
                          <a:schemeClr val="dk1"/>
                        </a:fillRef>
                        <a:effectRef idx="0">
                          <a:schemeClr val="dk1"/>
                        </a:effectRef>
                        <a:fontRef idx="minor">
                          <a:schemeClr val="lt1"/>
                        </a:fontRef>
                      </wps:style>
                      <wps:txbx>
                        <w:txbxContent>
                          <w:p w:rsidR="00EF682E" w:rsidRDefault="00D64F67" w:rsidP="00EF682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A115" id="Line Callout 1 5" o:spid="_x0000_s1030" type="#_x0000_t47" style="position:absolute;left:0;text-align:left;margin-left:309.75pt;margin-top:296.45pt;width:21.0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GPvQIAAOgFAAAOAAAAZHJzL2Uyb0RvYy54bWysVEtv2zAMvg/YfxB0b/2I06ZBnCJI0WFA&#10;0BZrh54VWaq9yZImKbGzX19Kdhx37S7DcnBE8SNFfnwsrttaoD0ztlIyx8l5jBGTVBWVfMnx96fb&#10;sxlG1hFZEKEky/GBWXy9/Pxp0eg5S1WpRMEMAifSzhud49I5PY8iS0tWE3uuNJOg5MrUxIFoXqLC&#10;kAa81yJK4/giapQptFGUWQu3N50SL4N/zhl195xb5pDIMcTmwteE79Z/o+WCzF8M0WVF+zDIP0RR&#10;k0rCo4OrG+II2pnqnau6okZZxd05VXWkOK8oCzlANkn8RzaPJdEs5ALkWD3QZP+fW3q3fzCoKnI8&#10;xUiSGkq0qSRDayKE2jmUoKnnqNF2DtBH/WB6ycLRJ9xyU/t/SAW1gdfDwCtrHaJwmV5cTibgn4Iq&#10;nWXZLPAenYy1se4LUzXyhxxvoabM9CEkgVey31gXCC76MEnxI8GI1wLqtScCJbPL6bGeI0z6BpPE&#10;6ayv+QgzGWNm0zS+eo/JxpizbALNF5iBLPrY4HTMY7mIPGMdR+HkDoL58IX8xjjw7VkJiYVOZ2th&#10;ECSR4+Jnl68tScG6q2kMPx8QPDCggxScea+8EmLw2zvwE/TWb+eix3ozFgZkMIz/FlBnOKDDi0q6&#10;wbCupDIfGQuX9IHzDn8kpqPDM+PabRv6L/NIf7NVxQF60qhuWK2mtxW0xYZY90AMVBvmGDaOu4cP&#10;F6rJsepPGJXK/P7o3uNhaECLUQPTnmP7a0cMw0h8lTBOV0mW+fUQhGx6mYJgxprtWCN39VpBsaD/&#10;ILpw9HgnjkduVP0MTbzyr4KKSApv55g6cxTWrttCsNooW60CDFaCJm4jHzX1zj3PvqOe2mdidD8b&#10;DobqTh03Q998XYFOWG8p1WrnFK+cV5547QVYJ6GF+tXn99VYDqjTgl6+AgAA//8DAFBLAwQUAAYA&#10;CAAAACEAZx8dAOEAAAALAQAADwAAAGRycy9kb3ducmV2LnhtbEyPy07DMBBF90j8gzVI7KiToDok&#10;xKkQKrBDSqHq1o2HOKofUeykga/HrMpuRnN059xqsxhNZhx97yyHdJUAQds62duOw+fHy90DEB+E&#10;lUI7ixy+0cOmvr6qRCnd2TY470JHYoj1peCgQhhKSn2r0Ai/cgPaePtyoxEhrmNH5SjOMdxomiUJ&#10;o0b0Nn5QYsBnhe1pNxkOk2qGt8N20knebF/3yzv9yU4z57c3y9MjkIBLuMDwpx/VoY5ORzdZ6Ynm&#10;wNJiHVEO6yIrgESCsZQBOcbhPs+B1hX936H+BQAA//8DAFBLAQItABQABgAIAAAAIQC2gziS/gAA&#10;AOEBAAATAAAAAAAAAAAAAAAAAAAAAABbQ29udGVudF9UeXBlc10ueG1sUEsBAi0AFAAGAAgAAAAh&#10;ADj9If/WAAAAlAEAAAsAAAAAAAAAAAAAAAAALwEAAF9yZWxzLy5yZWxzUEsBAi0AFAAGAAgAAAAh&#10;AHFocY+9AgAA6AUAAA4AAAAAAAAAAAAAAAAALgIAAGRycy9lMm9Eb2MueG1sUEsBAi0AFAAGAAgA&#10;AAAhAGcfHQDhAAAACwEAAA8AAAAAAAAAAAAAAAAAFwUAAGRycy9kb3ducmV2LnhtbFBLBQYAAAAA&#10;BAAEAPMAAAAlBgAAAAA=&#10;" adj="-93313,18405,2382" fillcolor="black [3200]" strokecolor="black [1600]" strokeweight="1pt">
                <v:textbox>
                  <w:txbxContent>
                    <w:p w:rsidR="00EF682E" w:rsidRDefault="00D64F67" w:rsidP="00EF682E">
                      <w:pPr>
                        <w:jc w:val="center"/>
                      </w:pPr>
                      <w:r>
                        <w:t>4</w:t>
                      </w:r>
                    </w:p>
                  </w:txbxContent>
                </v:textbox>
                <o:callout v:ext="edit" minusy="t"/>
              </v:shape>
            </w:pict>
          </mc:Fallback>
        </mc:AlternateContent>
      </w:r>
      <w:r w:rsidR="00EF682E">
        <w:rPr>
          <w:noProof/>
          <w:sz w:val="40"/>
          <w:u w:val="single"/>
        </w:rPr>
        <mc:AlternateContent>
          <mc:Choice Requires="wps">
            <w:drawing>
              <wp:anchor distT="0" distB="0" distL="114300" distR="114300" simplePos="0" relativeHeight="251661312" behindDoc="0" locked="0" layoutInCell="1" allowOverlap="1" wp14:anchorId="02D8EAEA" wp14:editId="56B8C8F5">
                <wp:simplePos x="0" y="0"/>
                <wp:positionH relativeFrom="column">
                  <wp:posOffset>1319530</wp:posOffset>
                </wp:positionH>
                <wp:positionV relativeFrom="paragraph">
                  <wp:posOffset>80645</wp:posOffset>
                </wp:positionV>
                <wp:extent cx="267335" cy="284480"/>
                <wp:effectExtent l="0" t="0" r="2018665" b="20320"/>
                <wp:wrapNone/>
                <wp:docPr id="4" name="Line Callout 1 4"/>
                <wp:cNvGraphicFramePr/>
                <a:graphic xmlns:a="http://schemas.openxmlformats.org/drawingml/2006/main">
                  <a:graphicData uri="http://schemas.microsoft.com/office/word/2010/wordprocessingShape">
                    <wps:wsp>
                      <wps:cNvSpPr/>
                      <wps:spPr>
                        <a:xfrm>
                          <a:off x="0" y="0"/>
                          <a:ext cx="267335" cy="284480"/>
                        </a:xfrm>
                        <a:prstGeom prst="borderCallout1">
                          <a:avLst>
                            <a:gd name="adj1" fmla="val 27847"/>
                            <a:gd name="adj2" fmla="val 91698"/>
                            <a:gd name="adj3" fmla="val 85209"/>
                            <a:gd name="adj4" fmla="val 849042"/>
                          </a:avLst>
                        </a:prstGeom>
                      </wps:spPr>
                      <wps:style>
                        <a:lnRef idx="2">
                          <a:schemeClr val="dk1">
                            <a:shade val="50000"/>
                          </a:schemeClr>
                        </a:lnRef>
                        <a:fillRef idx="1">
                          <a:schemeClr val="dk1"/>
                        </a:fillRef>
                        <a:effectRef idx="0">
                          <a:schemeClr val="dk1"/>
                        </a:effectRef>
                        <a:fontRef idx="minor">
                          <a:schemeClr val="lt1"/>
                        </a:fontRef>
                      </wps:style>
                      <wps:txbx>
                        <w:txbxContent>
                          <w:p w:rsidR="00EF682E" w:rsidRDefault="00D64F67" w:rsidP="00EF682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8EAEA" id="Line Callout 1 4" o:spid="_x0000_s1031" type="#_x0000_t47" style="position:absolute;left:0;text-align:left;margin-left:103.9pt;margin-top:6.35pt;width:21.0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zvAIAAOcFAAAOAAAAZHJzL2Uyb0RvYy54bWysVEtv2zAMvg/YfxB0X/2o0zhBnSJI0WFA&#10;0BVrh54VWaq9yZImKYmzXz9KVpxs7S7DcnBE8SNFfnxc3/SdQDtmbKtkhbOLFCMmqapb+VLhr093&#10;H0qMrCOyJkJJVuEDs/hm8f7d9V7PWa4aJWpmEDiRdr7XFW6c0/MksbRhHbEXSjMJSq5MRxyI5iWp&#10;DdmD904keZpeJXtlam0UZdbC7e2gxIvgn3NG3WfOLXNIVBhic+Frwnfjv8nimsxfDNFNS2MY5B+i&#10;6Egr4dHR1S1xBG1N+8pV11KjrOLugqouUZy3lIUcIJss/SObx4ZoFnIBcqweabL/zy293z0Y1NYV&#10;LjCSpIMSrVvJ0IoIobYOZajwHO21nQP0UT+YKFk4+oR7bjr/D6mgPvB6GHllvUMULvOr6eXlBCMK&#10;qrwsijLwnpyMtbHuI1Md8ocKb6CmzMQQssAr2a2tCwTXMUxSf8sw4p2Aeu2IQPm0LKaxnmeY/Bwz&#10;y65m5WvM5TmmnOTp7DUG6Dm9VRaztMg9CJKIocHpmAZce8IGisLJHQTz0Qv5hXGg25MS8gqNzlbC&#10;IMihwvX3IV3bkJoNV5MUfvGpER0eDs68V94KMfqNDvwA/e53iDZivRkL8zEapn8LaDAc0eFFJd1o&#10;2LVSmbeMhcti4HzAH4kZ6PDMuH7Th/abeKS/2aj6AC1p1DCrVtO7FrpiTax7IAaKDWMMC8d9hg8X&#10;al9hFU8YNcr8fOve42FmQIvRHoa9wvbHlhiGkfgkYZpmWVH47RCEYjLNQTDnms25Rm67lYJiQftB&#10;dOHo8U4cj9yo7hl6eOlfBRWRFN6uMHXmKKzcsIRgs1G2XAYYbARN3Fo+auqde559Rz31z8ToOBoO&#10;ZupeHRdDbL6hQCest5RquXWKt84rT7xGAbZJaKG4+fy6OpcD6rSfF78AAAD//wMAUEsDBBQABgAI&#10;AAAAIQClXZ8t3QAAAAkBAAAPAAAAZHJzL2Rvd25yZXYueG1sTI/BTsMwEETvSPyDtUjcqIPVEhri&#10;VAipahGnpv0AN16SCHsdxW4a/p7lBMfRjGbelJvZOzHhGPtAGh4XGQikJtieWg2n4/bhGURMhqxx&#10;gVDDN0bYVLc3pSlsuNIBpzq1gksoFkZDl9JQSBmbDr2JizAgsfcZRm8Sy7GVdjRXLvdOqix7kt70&#10;xAudGfCtw+arvngN017lJ0fqfb9MH7ut3dUuP/Ra39/Nry8gEs7pLwy/+IwOFTOdw4VsFE6DynJG&#10;T2yoHAQH1HK9BnHWsMpXIKtS/n9Q/QAAAP//AwBQSwECLQAUAAYACAAAACEAtoM4kv4AAADhAQAA&#10;EwAAAAAAAAAAAAAAAAAAAAAAW0NvbnRlbnRfVHlwZXNdLnhtbFBLAQItABQABgAIAAAAIQA4/SH/&#10;1gAAAJQBAAALAAAAAAAAAAAAAAAAAC8BAABfcmVscy8ucmVsc1BLAQItABQABgAIAAAAIQB0+3fz&#10;vAIAAOcFAAAOAAAAAAAAAAAAAAAAAC4CAABkcnMvZTJvRG9jLnhtbFBLAQItABQABgAIAAAAIQCl&#10;XZ8t3QAAAAkBAAAPAAAAAAAAAAAAAAAAABYFAABkcnMvZG93bnJldi54bWxQSwUGAAAAAAQABADz&#10;AAAAIAYAAAAA&#10;" adj="183393,18405,19807,6015" fillcolor="black [3200]" strokecolor="black [1600]" strokeweight="1pt">
                <v:textbox>
                  <w:txbxContent>
                    <w:p w:rsidR="00EF682E" w:rsidRDefault="00D64F67" w:rsidP="00EF682E">
                      <w:pPr>
                        <w:jc w:val="center"/>
                      </w:pPr>
                      <w:r>
                        <w:t>3</w:t>
                      </w:r>
                    </w:p>
                  </w:txbxContent>
                </v:textbox>
                <o:callout v:ext="edit" minusx="t" minusy="t"/>
              </v:shape>
            </w:pict>
          </mc:Fallback>
        </mc:AlternateContent>
      </w:r>
      <w:r w:rsidR="00EF682E">
        <w:rPr>
          <w:noProof/>
          <w:sz w:val="40"/>
          <w:u w:val="single"/>
        </w:rPr>
        <mc:AlternateContent>
          <mc:Choice Requires="wps">
            <w:drawing>
              <wp:anchor distT="0" distB="0" distL="114300" distR="114300" simplePos="0" relativeHeight="251671552" behindDoc="0" locked="0" layoutInCell="1" allowOverlap="1" wp14:anchorId="26FC1F7A" wp14:editId="31504132">
                <wp:simplePos x="0" y="0"/>
                <wp:positionH relativeFrom="column">
                  <wp:posOffset>4934309</wp:posOffset>
                </wp:positionH>
                <wp:positionV relativeFrom="paragraph">
                  <wp:posOffset>1590831</wp:posOffset>
                </wp:positionV>
                <wp:extent cx="267335" cy="284480"/>
                <wp:effectExtent l="895350" t="0" r="18415" b="20320"/>
                <wp:wrapNone/>
                <wp:docPr id="10" name="Line Callout 1 10"/>
                <wp:cNvGraphicFramePr/>
                <a:graphic xmlns:a="http://schemas.openxmlformats.org/drawingml/2006/main">
                  <a:graphicData uri="http://schemas.microsoft.com/office/word/2010/wordprocessingShape">
                    <wps:wsp>
                      <wps:cNvSpPr/>
                      <wps:spPr>
                        <a:xfrm>
                          <a:off x="0" y="0"/>
                          <a:ext cx="267335" cy="284480"/>
                        </a:xfrm>
                        <a:prstGeom prst="borderCallout1">
                          <a:avLst>
                            <a:gd name="adj1" fmla="val 39976"/>
                            <a:gd name="adj2" fmla="val -1879"/>
                            <a:gd name="adj3" fmla="val 67015"/>
                            <a:gd name="adj4" fmla="val -328747"/>
                          </a:avLst>
                        </a:prstGeom>
                      </wps:spPr>
                      <wps:style>
                        <a:lnRef idx="2">
                          <a:schemeClr val="dk1">
                            <a:shade val="50000"/>
                          </a:schemeClr>
                        </a:lnRef>
                        <a:fillRef idx="1">
                          <a:schemeClr val="dk1"/>
                        </a:fillRef>
                        <a:effectRef idx="0">
                          <a:schemeClr val="dk1"/>
                        </a:effectRef>
                        <a:fontRef idx="minor">
                          <a:schemeClr val="lt1"/>
                        </a:fontRef>
                      </wps:style>
                      <wps:txbx>
                        <w:txbxContent>
                          <w:p w:rsidR="00EF682E" w:rsidRDefault="00D64F67" w:rsidP="00EF682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C1F7A" id="Line Callout 1 10" o:spid="_x0000_s1032" type="#_x0000_t47" style="position:absolute;left:0;text-align:left;margin-left:388.55pt;margin-top:125.25pt;width:21.05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VvAIAAOoFAAAOAAAAZHJzL2Uyb0RvYy54bWysVN9v2jAQfp+0/8HyexsCgQBqqBBVp0mo&#10;RWunPhvHLtkc27MNCfvrd3ZMYGv3Mo2HcPZ9d7777sfNbVsLdGDGVkoWOL0eYMQkVWUlXwv89fn+&#10;aoqRdUSWRCjJCnxkFt8uPn64afScDdVOiZIZBE6knTe6wDvn9DxJLN2xmthrpZkEJVemJg6O5jUp&#10;DWnAey2S4WAwSRplSm0UZdbC7V2nxIvgn3NG3SPnljkkCgyxufA14bv132RxQ+avhuhdRWMY5B+i&#10;qEkl4dHe1R1xBO1N9cZVXVGjrOLumqo6UZxXlIUcIJt08Ec2TzuiWcgFyLG6p8n+P7f04bAxqCqh&#10;dkCPJDXUaF1JhlZECLV3KEWgAJYabecAftIbE08WRJ9yy03t/yEZ1AZmjz2zrHWIwuVwko9GY4wo&#10;qIbTLJsGn8nZWBvrPjFVIy8UeAtVZSbGkAZmyWFtXaC4jHGS8luKEa8FVOxABBrNZvkkVvQCM7zE&#10;XKXTfPYWM7rETPJBOn6LyS4xV6PhNM9yj4IsYmwgnfKAa89Yx1GQ3FEwH76QXxgHxj0rIbHQ62wl&#10;DIIkClx+7/K1O1Ky7mo8gF98qkeHh4Mz75VXQvR+owM/Q7/77aKNWG/Gwoj0hoO/BdQZ9ujwopKu&#10;N6wrqcx7xsKlMXDe4U/EdHR4Zly7bUMHhtr5m60qj9CVRnXjajW9r6At1sS6DTFQbWhV2DnuET5c&#10;qKbAKkoY7ZT5+d69x8PYgBajBua9wPbHnhiGkfgsYaBmaZb5BREO2TgfwsFcaraXGrmvVwqKBf0H&#10;0QXR4504idyo+gWaeOlfBRWRFN4uMHXmdFi5bg/BcqNsuQwwWAqauLV80tQ79zz7jnpuX4jRcTYc&#10;DNWDOu2G2Hxdgc5YbynVcu8Ur5xXnnmNB1gooYXi8vMb6/IcUOcVvfgFAAD//wMAUEsDBBQABgAI&#10;AAAAIQDv+Apm4QAAAAsBAAAPAAAAZHJzL2Rvd25yZXYueG1sTI/BToNAEIbvJr7DZky82QUM0FKW&#10;xphK4q2l6nnLboGUnUV2S+nbO570ODN/vvn+fDObnk16dJ1FAeEiAKaxtqrDRsDH4e1pCcx5iUr2&#10;FrWAm3awKe7vcpkpe8W9nirfMIKgy6SA1vsh49zVrTbSLeygkW4nOxrpaRwbrkZ5JbjpeRQECTey&#10;Q/rQykG/tro+VxcjIOXfZXXbJUlZfh3Kbfs5bd93JyEeH+aXNTCvZ/8Xhl99UoeCnI72gsqxnhhp&#10;GlJUQBQHMTBKLMNVBOxIm1X8DLzI+f8OxQ8AAAD//wMAUEsBAi0AFAAGAAgAAAAhALaDOJL+AAAA&#10;4QEAABMAAAAAAAAAAAAAAAAAAAAAAFtDb250ZW50X1R5cGVzXS54bWxQSwECLQAUAAYACAAAACEA&#10;OP0h/9YAAACUAQAACwAAAAAAAAAAAAAAAAAvAQAAX3JlbHMvLnJlbHNQSwECLQAUAAYACAAAACEA&#10;+f4+FbwCAADqBQAADgAAAAAAAAAAAAAAAAAuAgAAZHJzL2Uyb0RvYy54bWxQSwECLQAUAAYACAAA&#10;ACEA7/gKZuEAAAALAQAADwAAAAAAAAAAAAAAAAAWBQAAZHJzL2Rvd25yZXYueG1sUEsFBgAAAAAE&#10;AAQA8wAAACQGAAAAAA==&#10;" adj="-71009,14475,-406,8635" fillcolor="black [3200]" strokecolor="black [1600]" strokeweight="1pt">
                <v:textbox>
                  <w:txbxContent>
                    <w:p w:rsidR="00EF682E" w:rsidRDefault="00D64F67" w:rsidP="00EF682E">
                      <w:pPr>
                        <w:jc w:val="center"/>
                      </w:pPr>
                      <w:r>
                        <w:t>6</w:t>
                      </w:r>
                    </w:p>
                  </w:txbxContent>
                </v:textbox>
                <o:callout v:ext="edit" minusy="t"/>
              </v:shape>
            </w:pict>
          </mc:Fallback>
        </mc:AlternateContent>
      </w:r>
      <w:r w:rsidR="00EF682E">
        <w:rPr>
          <w:noProof/>
          <w:sz w:val="40"/>
          <w:u w:val="single"/>
        </w:rPr>
        <mc:AlternateContent>
          <mc:Choice Requires="wps">
            <w:drawing>
              <wp:anchor distT="0" distB="0" distL="114300" distR="114300" simplePos="0" relativeHeight="251665408" behindDoc="0" locked="0" layoutInCell="1" allowOverlap="1" wp14:anchorId="0972868A" wp14:editId="09A013A9">
                <wp:simplePos x="0" y="0"/>
                <wp:positionH relativeFrom="column">
                  <wp:posOffset>1397479</wp:posOffset>
                </wp:positionH>
                <wp:positionV relativeFrom="paragraph">
                  <wp:posOffset>857585</wp:posOffset>
                </wp:positionV>
                <wp:extent cx="267335" cy="284480"/>
                <wp:effectExtent l="0" t="0" r="1161415" b="20320"/>
                <wp:wrapNone/>
                <wp:docPr id="6" name="Line Callout 1 6"/>
                <wp:cNvGraphicFramePr/>
                <a:graphic xmlns:a="http://schemas.openxmlformats.org/drawingml/2006/main">
                  <a:graphicData uri="http://schemas.microsoft.com/office/word/2010/wordprocessingShape">
                    <wps:wsp>
                      <wps:cNvSpPr/>
                      <wps:spPr>
                        <a:xfrm>
                          <a:off x="0" y="0"/>
                          <a:ext cx="267335" cy="284480"/>
                        </a:xfrm>
                        <a:prstGeom prst="borderCallout1">
                          <a:avLst>
                            <a:gd name="adj1" fmla="val 21782"/>
                            <a:gd name="adj2" fmla="val 98152"/>
                            <a:gd name="adj3" fmla="val 51853"/>
                            <a:gd name="adj4" fmla="val 526360"/>
                          </a:avLst>
                        </a:prstGeom>
                      </wps:spPr>
                      <wps:style>
                        <a:lnRef idx="2">
                          <a:schemeClr val="dk1">
                            <a:shade val="50000"/>
                          </a:schemeClr>
                        </a:lnRef>
                        <a:fillRef idx="1">
                          <a:schemeClr val="dk1"/>
                        </a:fillRef>
                        <a:effectRef idx="0">
                          <a:schemeClr val="dk1"/>
                        </a:effectRef>
                        <a:fontRef idx="minor">
                          <a:schemeClr val="lt1"/>
                        </a:fontRef>
                      </wps:style>
                      <wps:txbx>
                        <w:txbxContent>
                          <w:p w:rsidR="00EF682E" w:rsidRDefault="00D64F67" w:rsidP="00EF682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2868A" id="Line Callout 1 6" o:spid="_x0000_s1033" type="#_x0000_t47" style="position:absolute;left:0;text-align:left;margin-left:110.05pt;margin-top:67.55pt;width:21.0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5uugIAAOcFAAAOAAAAZHJzL2Uyb0RvYy54bWysVEtv2zAMvg/YfxB0Xx07zwZxiiBFhwFB&#10;G6wdelZkqfam1yQldvbrR8mOk67dZVgOjih+pMiPj8VNIwU6MOsqrXKcXg0wYorqolIvOf72dPdp&#10;hpHzRBVEaMVyfGQO3yw/fljUZs4yXWpRMIvAiXLz2uS49N7Mk8TRkknirrRhCpRcW0k8iPYlKSyp&#10;wbsUSTYYTJJa28JYTZlzcHvbKvEy+uecUf/AuWMeiRxDbD5+bfzuwjdZLsj8xRJTVrQLg/xDFJJU&#10;Ch7tXd0ST9DeVm9cyYpa7TT3V1TLRHNeURZzgGzSwR/ZPJbEsJgLkONMT5P7f27p/WFrUVXkeIKR&#10;IhJKtKkUQ2sihN57lKJJ4Kg2bg7QR7O1neTgGBJuuJXhH1JBTeT12PPKGo8oXGaT6XA4xoiCKpuN&#10;RrPIe3I2Ntb5z0xLFA453kFNme1CSCOv5LBxPhJcdGGS4nuKEZcC6nUgAmXpdJZ19bzAZJeY61k6&#10;fgczvMSM09l4+NbP6BUmmwwnpyS60CCdUxrLRRIIaymKJ38ULEQv1FfGge5ASswrNjpbC4sghxwX&#10;P9p0XUkK1l6NB/AL8cADPTpK0Vnwyisher+dgzBAr/22LjpsMGNxPnrDwd8Cag17dHxRK98bykpp&#10;+56x8GkXOG/xJ2JaOgIzvtk1sf2mARludro4Qkta3c6qM/Sugq7YEOe3xEKxYYxh4fgH+HCh6xzr&#10;7oRRqe2v9+4DHmYGtBjVMOw5dj/3xDKMxBcF03SdjkZhO0RhNJ5mINhLze5So/ZyraFY0H4QXTwG&#10;vBenI7daPkMPr8KroCKKwts5pt6ehLVvlxBsNspWqwiDjWCI36hHQ4PzwHPoqKfmmVjTjYaHmbrX&#10;p8VA5rH52gKdscFS6dXea175oDzz2gmwTWILdZsvrKtLOaLO+3n5GwAA//8DAFBLAwQUAAYACAAA&#10;ACEAj8Rg/eAAAAALAQAADwAAAGRycy9kb3ducmV2LnhtbEyPzU7DMBCE70i8g7VIXFDr1Ii0CXEq&#10;hMQJtRIFies2NrGFf6LYbdK3ZznBbXdnNPtNs529Y2c9JhuDhNWyAKZDF5UNvYSP95fFBljKGBS6&#10;GLSEi06wba+vGqxVnMKbPh9yzygkpBolmJyHmvPUGe0xLeOgA2lfcfSYaR17rkacKNw7Loqi5B5t&#10;oA8GB/1sdPd9OHkJd0Pa2/6zrDY7616nPe7MJVZS3t7MT4/Asp7znxl+8QkdWmI6xlNQiTkJQhQr&#10;spJw/0ADOUQpBLAjXdZVBbxt+P8O7Q8AAAD//wMAUEsBAi0AFAAGAAgAAAAhALaDOJL+AAAA4QEA&#10;ABMAAAAAAAAAAAAAAAAAAAAAAFtDb250ZW50X1R5cGVzXS54bWxQSwECLQAUAAYACAAAACEAOP0h&#10;/9YAAACUAQAACwAAAAAAAAAAAAAAAAAvAQAAX3JlbHMvLnJlbHNQSwECLQAUAAYACAAAACEA/KyO&#10;broCAADnBQAADgAAAAAAAAAAAAAAAAAuAgAAZHJzL2Uyb0RvYy54bWxQSwECLQAUAAYACAAAACEA&#10;j8Rg/eAAAAALAQAADwAAAAAAAAAAAAAAAAAUBQAAZHJzL2Rvd25yZXYueG1sUEsFBgAAAAAEAAQA&#10;8wAAACEGAAAAAA==&#10;" adj="113694,11200,21201,4705" fillcolor="black [3200]" strokecolor="black [1600]" strokeweight="1pt">
                <v:textbox>
                  <w:txbxContent>
                    <w:p w:rsidR="00EF682E" w:rsidRDefault="00D64F67" w:rsidP="00EF682E">
                      <w:pPr>
                        <w:jc w:val="center"/>
                      </w:pPr>
                      <w:r>
                        <w:t>5</w:t>
                      </w:r>
                    </w:p>
                  </w:txbxContent>
                </v:textbox>
                <o:callout v:ext="edit" minusx="t" minusy="t"/>
              </v:shape>
            </w:pict>
          </mc:Fallback>
        </mc:AlternateContent>
      </w:r>
      <w:r w:rsidR="00EF682E">
        <w:rPr>
          <w:noProof/>
          <w:sz w:val="40"/>
          <w:u w:val="single"/>
        </w:rPr>
        <mc:AlternateContent>
          <mc:Choice Requires="wps">
            <w:drawing>
              <wp:anchor distT="0" distB="0" distL="114300" distR="114300" simplePos="0" relativeHeight="251667456" behindDoc="0" locked="0" layoutInCell="1" allowOverlap="1" wp14:anchorId="5D1EDE5C" wp14:editId="04455075">
                <wp:simplePos x="0" y="0"/>
                <wp:positionH relativeFrom="column">
                  <wp:posOffset>5357004</wp:posOffset>
                </wp:positionH>
                <wp:positionV relativeFrom="paragraph">
                  <wp:posOffset>598793</wp:posOffset>
                </wp:positionV>
                <wp:extent cx="267335" cy="284480"/>
                <wp:effectExtent l="933450" t="0" r="18415" b="115570"/>
                <wp:wrapNone/>
                <wp:docPr id="7" name="Line Callout 1 7"/>
                <wp:cNvGraphicFramePr/>
                <a:graphic xmlns:a="http://schemas.openxmlformats.org/drawingml/2006/main">
                  <a:graphicData uri="http://schemas.microsoft.com/office/word/2010/wordprocessingShape">
                    <wps:wsp>
                      <wps:cNvSpPr/>
                      <wps:spPr>
                        <a:xfrm>
                          <a:off x="0" y="0"/>
                          <a:ext cx="267335" cy="284480"/>
                        </a:xfrm>
                        <a:prstGeom prst="borderCallout1">
                          <a:avLst>
                            <a:gd name="adj1" fmla="val 18750"/>
                            <a:gd name="adj2" fmla="val -8333"/>
                            <a:gd name="adj3" fmla="val 130694"/>
                            <a:gd name="adj4" fmla="val -344881"/>
                          </a:avLst>
                        </a:prstGeom>
                      </wps:spPr>
                      <wps:style>
                        <a:lnRef idx="2">
                          <a:schemeClr val="dk1">
                            <a:shade val="50000"/>
                          </a:schemeClr>
                        </a:lnRef>
                        <a:fillRef idx="1">
                          <a:schemeClr val="dk1"/>
                        </a:fillRef>
                        <a:effectRef idx="0">
                          <a:schemeClr val="dk1"/>
                        </a:effectRef>
                        <a:fontRef idx="minor">
                          <a:schemeClr val="lt1"/>
                        </a:fontRef>
                      </wps:style>
                      <wps:txbx>
                        <w:txbxContent>
                          <w:p w:rsidR="00EF682E" w:rsidRDefault="00EF682E" w:rsidP="00EF682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DE5C" id="Line Callout 1 7" o:spid="_x0000_s1034" type="#_x0000_t47" style="position:absolute;left:0;text-align:left;margin-left:421.8pt;margin-top:47.15pt;width:21.0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UvQIAAOkFAAAOAAAAZHJzL2Uyb0RvYy54bWysVN9v2jAQfp+0/8Hye5uEQKGooUJUnSah&#10;Fq2d+mwcu2RzbM82JOyv39kxIVu7l2k8hLPvu/Pddz9ubttaoAMztlKywNllihGTVJWVfC3w1+f7&#10;ixlG1hFZEqEkK/CRWXy7+PjhptFzNlI7JUpmEDiRdt7oAu+c0/MksXTHamIvlWYSlFyZmjg4mtek&#10;NKQB77VIRml6lTTKlNooyqyF27tOiRfBP+eMukfOLXNIFBhic+Frwnfrv8nihsxfDdG7isYwyD9E&#10;UZNKwqO9qzviCNqb6o2ruqJGWcXdJVV1ojivKAs5QDZZ+kc2TzuiWcgFyLG6p8n+P7f04bAxqCoL&#10;PMVIkhpKtK4kQysihNo7lKGp56jRdg7QJ70x8WRB9Am33NT+H1JBbeD12PPKWocoXI6upnk+wYiC&#10;ajQbj2eB9+RsrI11n5iqkRcKvIWaMhNDyAKv5LC2LhBcxjBJ+S3DiNcC6nUgAmWz6eRUzwFmNMRc&#10;zPI8jzUfYPIhJsvTq+vxW9B4CLrIIYtZ5lGQRgwOpFMicO0p60gKkjsK5uMX8gvjQLinJWQWWp2t&#10;hEGQRYHL713CdkdK1l1NUvjFp3p0eDg48155JUTvNzrwI/S73y7aiPVmLExIb5j+LaDOsEeHF5V0&#10;vWFdSWXeMxbuxBHv8CdiOjo8M67dtqEBZz5Ff7NV5RGa0qhuWq2m9xX0xZpYtyEGyg2DDCvHPcKH&#10;C9UUWEUJo50yP9+793iYGtBi1MC4F9j+2BPDMBKfJczTdTYe+/0QDuPJdAQHM9Rshxq5r1cKigUN&#10;CNEF0eOdOIncqPoFunjpXwUVkRTeLjB15nRYuW4NwW6jbLkMMNgJmri1fNLUO/c8+456bl+I0XE4&#10;HEzVgzqthth8XYHOWG8p1XLvFK+cV555jQfYJ6GF4u7zC2t4Dqjzhl78AgAA//8DAFBLAwQUAAYA&#10;CAAAACEA1Prn5eEAAAAKAQAADwAAAGRycy9kb3ducmV2LnhtbEyPwU7DMBBE70j8g7VIXBB1Stri&#10;hjhVVSg3JGi5cHPjJQmN11HstOHvWU5wXM3TzNt8NbpWnLAPjScN00kCAqn0tqFKw/t+e6tAhGjI&#10;mtYTavjGAKvi8iI3mfVnesPTLlaCSyhkRkMdY5dJGcoanQkT3yFx9ul7ZyKffSVtb85c7lp5lyQL&#10;6UxDvFCbDjc1lsfd4DR8Pfphrp5e4sdmu3fd8xqPr/5G6+urcf0AIuIY/2D41Wd1KNjp4AeyQbQa&#10;1CxdMKphOUtBMKDU/B7Egcl0OQVZ5PL/C8UPAAAA//8DAFBLAQItABQABgAIAAAAIQC2gziS/gAA&#10;AOEBAAATAAAAAAAAAAAAAAAAAAAAAABbQ29udGVudF9UeXBlc10ueG1sUEsBAi0AFAAGAAgAAAAh&#10;ADj9If/WAAAAlAEAAAsAAAAAAAAAAAAAAAAALwEAAF9yZWxzLy5yZWxzUEsBAi0AFAAGAAgAAAAh&#10;AL8mF9S9AgAA6QUAAA4AAAAAAAAAAAAAAAAALgIAAGRycy9lMm9Eb2MueG1sUEsBAi0AFAAGAAgA&#10;AAAhANT65+XhAAAACgEAAA8AAAAAAAAAAAAAAAAAFwUAAGRycy9kb3ducmV2LnhtbFBLBQYAAAAA&#10;BAAEAPMAAAAlBgAAAAA=&#10;" adj="-74494,28230" fillcolor="black [3200]" strokecolor="black [1600]" strokeweight="1pt">
                <v:textbox>
                  <w:txbxContent>
                    <w:p w:rsidR="00EF682E" w:rsidRDefault="00EF682E" w:rsidP="00EF682E">
                      <w:pPr>
                        <w:jc w:val="center"/>
                      </w:pPr>
                      <w:r>
                        <w:t>2</w:t>
                      </w:r>
                    </w:p>
                  </w:txbxContent>
                </v:textbox>
                <o:callout v:ext="edit" minusy="t"/>
              </v:shape>
            </w:pict>
          </mc:Fallback>
        </mc:AlternateContent>
      </w:r>
      <w:r w:rsidR="00EF682E">
        <w:rPr>
          <w:noProof/>
          <w:sz w:val="40"/>
          <w:u w:val="single"/>
        </w:rPr>
        <w:drawing>
          <wp:inline distT="0" distB="0" distL="0" distR="0" wp14:anchorId="46F55092" wp14:editId="4C20CA94">
            <wp:extent cx="4278702" cy="433172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ender (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8715" cy="4351990"/>
                    </a:xfrm>
                    <a:prstGeom prst="rect">
                      <a:avLst/>
                    </a:prstGeom>
                  </pic:spPr>
                </pic:pic>
              </a:graphicData>
            </a:graphic>
          </wp:inline>
        </w:drawing>
      </w:r>
    </w:p>
    <w:p w:rsidR="00D64F67" w:rsidRDefault="00D64F67" w:rsidP="008B1EA4">
      <w:pPr>
        <w:pStyle w:val="ListParagraph"/>
        <w:jc w:val="center"/>
        <w:rPr>
          <w:sz w:val="40"/>
          <w:u w:val="single"/>
        </w:rPr>
      </w:pPr>
    </w:p>
    <w:p w:rsidR="00D64F67" w:rsidRDefault="00D64F67" w:rsidP="008B1EA4">
      <w:pPr>
        <w:pStyle w:val="ListParagraph"/>
        <w:jc w:val="center"/>
        <w:rPr>
          <w:sz w:val="40"/>
          <w:u w:val="single"/>
        </w:rPr>
      </w:pPr>
    </w:p>
    <w:p w:rsidR="00D64F67" w:rsidRPr="00D64F67" w:rsidRDefault="00D64F67" w:rsidP="00D64F67">
      <w:pPr>
        <w:pStyle w:val="ListParagraph"/>
        <w:numPr>
          <w:ilvl w:val="0"/>
          <w:numId w:val="3"/>
        </w:numPr>
        <w:rPr>
          <w:sz w:val="32"/>
          <w:u w:val="single"/>
        </w:rPr>
      </w:pPr>
      <w:r>
        <w:rPr>
          <w:sz w:val="32"/>
        </w:rPr>
        <w:t>Header pins for moisture sensors</w:t>
      </w:r>
    </w:p>
    <w:p w:rsidR="00D64F67" w:rsidRPr="00D64F67" w:rsidRDefault="00D64F67" w:rsidP="00D64F67">
      <w:pPr>
        <w:pStyle w:val="ListParagraph"/>
        <w:numPr>
          <w:ilvl w:val="0"/>
          <w:numId w:val="3"/>
        </w:numPr>
        <w:rPr>
          <w:sz w:val="32"/>
          <w:u w:val="single"/>
        </w:rPr>
      </w:pPr>
      <w:r>
        <w:rPr>
          <w:sz w:val="32"/>
        </w:rPr>
        <w:t>Screw terminal for input power</w:t>
      </w:r>
    </w:p>
    <w:p w:rsidR="00D64F67" w:rsidRPr="00D64F67" w:rsidRDefault="00D64F67" w:rsidP="00D64F67">
      <w:pPr>
        <w:pStyle w:val="ListParagraph"/>
        <w:numPr>
          <w:ilvl w:val="0"/>
          <w:numId w:val="3"/>
        </w:numPr>
        <w:rPr>
          <w:sz w:val="32"/>
          <w:u w:val="single"/>
        </w:rPr>
      </w:pPr>
      <w:r>
        <w:rPr>
          <w:sz w:val="32"/>
        </w:rPr>
        <w:t>Screw terminals for power out to 12V water pumps</w:t>
      </w:r>
    </w:p>
    <w:p w:rsidR="00D64F67" w:rsidRPr="00D64F67" w:rsidRDefault="00D64F67" w:rsidP="00D64F67">
      <w:pPr>
        <w:pStyle w:val="ListParagraph"/>
        <w:numPr>
          <w:ilvl w:val="0"/>
          <w:numId w:val="3"/>
        </w:numPr>
        <w:rPr>
          <w:sz w:val="32"/>
          <w:u w:val="single"/>
        </w:rPr>
      </w:pPr>
      <w:r>
        <w:rPr>
          <w:sz w:val="32"/>
        </w:rPr>
        <w:t>Screw terminals for 700 mA constant current out to LEDs</w:t>
      </w:r>
    </w:p>
    <w:p w:rsidR="00D64F67" w:rsidRPr="00D64F67" w:rsidRDefault="00D64F67" w:rsidP="00D64F67">
      <w:pPr>
        <w:pStyle w:val="ListParagraph"/>
        <w:numPr>
          <w:ilvl w:val="0"/>
          <w:numId w:val="3"/>
        </w:numPr>
        <w:rPr>
          <w:sz w:val="32"/>
          <w:u w:val="single"/>
        </w:rPr>
      </w:pPr>
      <w:r>
        <w:rPr>
          <w:sz w:val="32"/>
        </w:rPr>
        <w:t>MOSFET switches</w:t>
      </w:r>
    </w:p>
    <w:p w:rsidR="00D64F67" w:rsidRPr="00D64F67" w:rsidRDefault="00D64F67" w:rsidP="00D64F67">
      <w:pPr>
        <w:pStyle w:val="ListParagraph"/>
        <w:numPr>
          <w:ilvl w:val="0"/>
          <w:numId w:val="3"/>
        </w:numPr>
        <w:rPr>
          <w:sz w:val="32"/>
          <w:u w:val="single"/>
        </w:rPr>
      </w:pPr>
      <w:r>
        <w:rPr>
          <w:sz w:val="32"/>
        </w:rPr>
        <w:t>12V DC-DC step down converter</w:t>
      </w:r>
    </w:p>
    <w:p w:rsidR="00D64F67" w:rsidRPr="00D64F67" w:rsidRDefault="00D64F67" w:rsidP="00D64F67">
      <w:pPr>
        <w:pStyle w:val="ListParagraph"/>
        <w:numPr>
          <w:ilvl w:val="0"/>
          <w:numId w:val="3"/>
        </w:numPr>
        <w:rPr>
          <w:sz w:val="32"/>
          <w:u w:val="single"/>
        </w:rPr>
      </w:pPr>
      <w:r>
        <w:rPr>
          <w:sz w:val="32"/>
        </w:rPr>
        <w:t>LM7805 5V DC-DC step down converter</w:t>
      </w:r>
    </w:p>
    <w:p w:rsidR="00D64F67" w:rsidRPr="00D64F67" w:rsidRDefault="00D64F67" w:rsidP="00D64F67">
      <w:pPr>
        <w:pStyle w:val="ListParagraph"/>
        <w:numPr>
          <w:ilvl w:val="0"/>
          <w:numId w:val="3"/>
        </w:numPr>
        <w:rPr>
          <w:sz w:val="32"/>
          <w:u w:val="single"/>
        </w:rPr>
      </w:pPr>
      <w:r>
        <w:rPr>
          <w:sz w:val="32"/>
        </w:rPr>
        <w:lastRenderedPageBreak/>
        <w:t>700 mA constant current converters</w:t>
      </w:r>
    </w:p>
    <w:p w:rsidR="00D64F67" w:rsidRDefault="00D64F67" w:rsidP="00D64F67">
      <w:pPr>
        <w:ind w:left="1080"/>
        <w:jc w:val="center"/>
        <w:rPr>
          <w:sz w:val="40"/>
          <w:u w:val="single"/>
        </w:rPr>
      </w:pPr>
      <w:r>
        <w:rPr>
          <w:sz w:val="40"/>
          <w:u w:val="single"/>
        </w:rPr>
        <w:t>How to use this unit</w:t>
      </w:r>
    </w:p>
    <w:p w:rsidR="001C1DC1" w:rsidRDefault="001C1DC1" w:rsidP="00D64F67">
      <w:pPr>
        <w:pStyle w:val="ListParagraph"/>
        <w:numPr>
          <w:ilvl w:val="0"/>
          <w:numId w:val="4"/>
        </w:numPr>
        <w:rPr>
          <w:sz w:val="32"/>
        </w:rPr>
      </w:pPr>
      <w:r>
        <w:rPr>
          <w:sz w:val="32"/>
        </w:rPr>
        <w:t>First position your moisture sensors with the prongs in the growing medium that you are using.</w:t>
      </w:r>
    </w:p>
    <w:p w:rsidR="001C1DC1" w:rsidRDefault="001C1DC1" w:rsidP="001C1DC1">
      <w:pPr>
        <w:pStyle w:val="ListParagraph"/>
        <w:ind w:left="1080"/>
        <w:jc w:val="center"/>
        <w:rPr>
          <w:sz w:val="32"/>
        </w:rPr>
      </w:pPr>
      <w:r>
        <w:rPr>
          <w:noProof/>
          <w:sz w:val="32"/>
        </w:rPr>
        <mc:AlternateContent>
          <mc:Choice Requires="wps">
            <w:drawing>
              <wp:anchor distT="0" distB="0" distL="114300" distR="114300" simplePos="0" relativeHeight="251685888" behindDoc="0" locked="0" layoutInCell="1" allowOverlap="1">
                <wp:simplePos x="0" y="0"/>
                <wp:positionH relativeFrom="column">
                  <wp:posOffset>2199736</wp:posOffset>
                </wp:positionH>
                <wp:positionV relativeFrom="paragraph">
                  <wp:posOffset>839997</wp:posOffset>
                </wp:positionV>
                <wp:extent cx="500332" cy="69011"/>
                <wp:effectExtent l="0" t="0" r="33655" b="26670"/>
                <wp:wrapNone/>
                <wp:docPr id="26" name="Straight Connector 26"/>
                <wp:cNvGraphicFramePr/>
                <a:graphic xmlns:a="http://schemas.openxmlformats.org/drawingml/2006/main">
                  <a:graphicData uri="http://schemas.microsoft.com/office/word/2010/wordprocessingShape">
                    <wps:wsp>
                      <wps:cNvCnPr/>
                      <wps:spPr>
                        <a:xfrm>
                          <a:off x="0" y="0"/>
                          <a:ext cx="500332" cy="690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89D7C" id="Straight Connector 2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73.2pt,66.15pt" to="212.6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MmuAEAALwDAAAOAAAAZHJzL2Uyb0RvYy54bWysU02P0zAQvSPxHyzfaZKuqCBquoeu4IKg&#10;Ytkf4HXGjYW/NDZN+u8ZO20WAUJotRfH9sx7M+95sr2drGEnwKi963izqjkDJ32v3bHjD98+vHnH&#10;WUzC9cJ4Bx0/Q+S3u9evtmNoYe0Hb3pARiQutmPo+JBSaKsqygGsiCsfwFFQebQi0RGPVY9iJHZr&#10;qnVdb6rRYx/QS4iRbu/mIN8VfqVApi9KRUjMdJx6S2XFsj7mtdptRXtEEQYtL22IZ3RhhXZUdKG6&#10;E0mwH6j/oLJaoo9epZX0tvJKaQlFA6lp6t/U3A8iQNFC5sSw2BRfjlZ+Ph2Q6b7j6w1nTlh6o/uE&#10;Qh+HxPbeOXLQI6MgOTWG2BJg7w54OcVwwCx7UmjzlwSxqbh7XtyFKTFJl2/r+uZmzZmk0OZ93TSZ&#10;snrCBozpI3jL8qbjRrusXbTi9CmmOfWaQrjcy1y97NLZQE427iso0kP1moIukwR7g+wkaAb679ey&#10;JTNDlDZmAdX/Bl1yMwzKdP0vcMkuFb1LC9Bq5/FvVdN0bVXN+VfVs9Ys+9H35/IWxQ4akWLoZZzz&#10;DP56LvCnn273EwAA//8DAFBLAwQUAAYACAAAACEAOs/i898AAAALAQAADwAAAGRycy9kb3ducmV2&#10;LnhtbEyPy07DMBBF90j8gzVI7KiDEyIU4lRVJYTYIJrC3o1dJ60fke2k4e8ZVnQ5c4/unKnXizVk&#10;ViEO3nF4XGVAlOu8HJzm8LV/fXgGEpNwUhjvFIcfFWHd3N7UopL+4nZqbpMmWOJiJTj0KY0VpbHr&#10;lRVx5UflMDv6YEXCMWgqg7hguTWUZVlJrRgcXujFqLa96s7tZDmY9zB/663exOltV7anzyP72M+c&#10;398tmxcgSS3pH4Y/fVSHBp0OfnIyEsMhL8oCUQxylgNBomBPDMgBN0XOgDY1vf6h+QUAAP//AwBQ&#10;SwECLQAUAAYACAAAACEAtoM4kv4AAADhAQAAEwAAAAAAAAAAAAAAAAAAAAAAW0NvbnRlbnRfVHlw&#10;ZXNdLnhtbFBLAQItABQABgAIAAAAIQA4/SH/1gAAAJQBAAALAAAAAAAAAAAAAAAAAC8BAABfcmVs&#10;cy8ucmVsc1BLAQItABQABgAIAAAAIQDcqfMmuAEAALwDAAAOAAAAAAAAAAAAAAAAAC4CAABkcnMv&#10;ZTJvRG9jLnhtbFBLAQItABQABgAIAAAAIQA6z+Lz3wAAAAsBAAAPAAAAAAAAAAAAAAAAABIEAABk&#10;cnMvZG93bnJldi54bWxQSwUGAAAAAAQABADzAAAAHgUAAAAA&#10;" strokecolor="black [3200]" strokeweight=".5pt">
                <v:stroke joinstyle="miter"/>
              </v:line>
            </w:pict>
          </mc:Fallback>
        </mc:AlternateContent>
      </w:r>
      <w:r>
        <w:rPr>
          <w:noProof/>
          <w:sz w:val="32"/>
        </w:rPr>
        <mc:AlternateContent>
          <mc:Choice Requires="wps">
            <w:drawing>
              <wp:anchor distT="0" distB="0" distL="114300" distR="114300" simplePos="0" relativeHeight="251684864" behindDoc="0" locked="0" layoutInCell="1" allowOverlap="1">
                <wp:simplePos x="0" y="0"/>
                <wp:positionH relativeFrom="column">
                  <wp:posOffset>1224915</wp:posOffset>
                </wp:positionH>
                <wp:positionV relativeFrom="paragraph">
                  <wp:posOffset>417003</wp:posOffset>
                </wp:positionV>
                <wp:extent cx="1026544" cy="569343"/>
                <wp:effectExtent l="0" t="0" r="21590" b="21590"/>
                <wp:wrapNone/>
                <wp:docPr id="25" name="Text Box 25"/>
                <wp:cNvGraphicFramePr/>
                <a:graphic xmlns:a="http://schemas.openxmlformats.org/drawingml/2006/main">
                  <a:graphicData uri="http://schemas.microsoft.com/office/word/2010/wordprocessingShape">
                    <wps:wsp>
                      <wps:cNvSpPr txBox="1"/>
                      <wps:spPr>
                        <a:xfrm>
                          <a:off x="0" y="0"/>
                          <a:ext cx="1026544" cy="569343"/>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C1DC1" w:rsidRDefault="001C1DC1">
                            <w:r>
                              <w:t>Output to the control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96.45pt;margin-top:32.85pt;width:80.85pt;height:4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6uhAIAAE8FAAAOAAAAZHJzL2Uyb0RvYy54bWysVN9v2yAQfp+0/wHxvtpJk26N6lRZq06T&#10;qrVaO/WZYKitAceAxM7++h1gu13XvUzzA4b78XH33R1n571WZC+cb8FUdHZUUiIMh7o1jxX9dn/1&#10;7gMlPjBTMwVGVPQgPD1fv31z1tmVmEMDqhaOIIjxq85WtAnBrorC80Zo5o/ACoNKCU6zgEf3WNSO&#10;dYiuVTEvy5OiA1dbB1x4j9LLrKTrhC+l4OFGSi8CURXF2EJaXVq3cS3WZ2z16JhtWj6Ewf4hCs1a&#10;g5dOUJcsMLJz7R9QuuUOPMhwxEEXIGXLRcoBs5mVL7K5a5gVKRckx9uJJv//YPmX/a0jbV3R+ZIS&#10;wzTW6F70gXyEnqAI+emsX6HZnUXD0KMc6zzKPQpj2r10Ov4xIYJ6ZPowsRvReHQq5yfLxYISjrrl&#10;yenx4jjCFE/e1vnwSYAmcVNRh9VLpLL9tQ/ZdDSJlykTZTG8HEbahYMSWflVSEwML54nkNRS4kI5&#10;smfYDPX3WRY3rBZZtCzxG0KarFOAyiBYRJWtUhPuABBb9XfcHOpgG91E6sTJsfxbQNlxsk43ggmT&#10;o24NuNecVUglQS5lth+JyXREZkK/7VOhT8fibaE+YE0d5Knwll+1SPw18+GWORwDLCOOdrjBRSro&#10;KgrDjpIG3M/X5NEeuxO1lHQ4VhX1P3bMCUrUZ4N9ezpbLOIcpsNi+X6OB/dcs32uMTt9AVisGT4i&#10;lqdttA9q3EoH+gFfgE28FVXMcLy7omHcXoQ87PiCcLHZJCOcPMvCtbmzPEJHlmNb3fcPzNmh9wJ2&#10;7RcYB5CtXrRgto2eBja7ALJN/Rl5zqwO/OPUpgYaXpj4LDw/J6und3D9CwAA//8DAFBLAwQUAAYA&#10;CAAAACEAgyV6bt8AAAAKAQAADwAAAGRycy9kb3ducmV2LnhtbEyPQU+DQBCF7yb+h82YeLOLCFSQ&#10;pdFGPVqt9uBty06ByM4Sdkvx3zue9Pjyvrz5plzNthcTjr5zpOB6EYFAqp3pqFHw8f50dQvCB01G&#10;945QwTd6WFXnZ6UujDvRG07b0AgeIV9oBW0IQyGlr1u02i/cgMTdwY1WB45jI82oTzxuexlHUSat&#10;7ogvtHrAdYv11/ZoFWx2z5/Lh6wO5jV/jKdEHnYv641Slxfz/R2IgHP4g+FXn9WhYqe9O5Lxouec&#10;xzmjCrJ0CYKBmzTJQOy5SdMEZFXK/y9UPwAAAP//AwBQSwECLQAUAAYACAAAACEAtoM4kv4AAADh&#10;AQAAEwAAAAAAAAAAAAAAAAAAAAAAW0NvbnRlbnRfVHlwZXNdLnhtbFBLAQItABQABgAIAAAAIQA4&#10;/SH/1gAAAJQBAAALAAAAAAAAAAAAAAAAAC8BAABfcmVscy8ucmVsc1BLAQItABQABgAIAAAAIQDf&#10;Lj6uhAIAAE8FAAAOAAAAAAAAAAAAAAAAAC4CAABkcnMvZTJvRG9jLnhtbFBLAQItABQABgAIAAAA&#10;IQCDJXpu3wAAAAoBAAAPAAAAAAAAAAAAAAAAAN4EAABkcnMvZG93bnJldi54bWxQSwUGAAAAAAQA&#10;BADzAAAA6gUAAAAA&#10;" fillcolor="black [3200]" strokecolor="black [1600]" strokeweight="1pt">
                <v:textbox>
                  <w:txbxContent>
                    <w:p w:rsidR="001C1DC1" w:rsidRDefault="001C1DC1">
                      <w:r>
                        <w:t>Output to the control board</w:t>
                      </w:r>
                    </w:p>
                  </w:txbxContent>
                </v:textbox>
              </v:shape>
            </w:pict>
          </mc:Fallback>
        </mc:AlternateContent>
      </w:r>
      <w:r>
        <w:rPr>
          <w:noProof/>
          <w:sz w:val="32"/>
        </w:rPr>
        <mc:AlternateContent>
          <mc:Choice Requires="wps">
            <w:drawing>
              <wp:anchor distT="0" distB="0" distL="114300" distR="114300" simplePos="0" relativeHeight="251683840" behindDoc="0" locked="0" layoutInCell="1" allowOverlap="1">
                <wp:simplePos x="0" y="0"/>
                <wp:positionH relativeFrom="column">
                  <wp:posOffset>2700068</wp:posOffset>
                </wp:positionH>
                <wp:positionV relativeFrom="paragraph">
                  <wp:posOffset>1909673</wp:posOffset>
                </wp:positionV>
                <wp:extent cx="172528" cy="379562"/>
                <wp:effectExtent l="0" t="0" r="18415" b="20955"/>
                <wp:wrapNone/>
                <wp:docPr id="24" name="Straight Connector 24"/>
                <wp:cNvGraphicFramePr/>
                <a:graphic xmlns:a="http://schemas.openxmlformats.org/drawingml/2006/main">
                  <a:graphicData uri="http://schemas.microsoft.com/office/word/2010/wordprocessingShape">
                    <wps:wsp>
                      <wps:cNvCnPr/>
                      <wps:spPr>
                        <a:xfrm flipH="1" flipV="1">
                          <a:off x="0" y="0"/>
                          <a:ext cx="172528" cy="3795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F53E2A" id="Straight Connector 24" o:spid="_x0000_s1026" style="position:absolute;flip:x y;z-index:251683840;visibility:visible;mso-wrap-style:square;mso-wrap-distance-left:9pt;mso-wrap-distance-top:0;mso-wrap-distance-right:9pt;mso-wrap-distance-bottom:0;mso-position-horizontal:absolute;mso-position-horizontal-relative:text;mso-position-vertical:absolute;mso-position-vertical-relative:text" from="212.6pt,150.35pt" to="226.2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jxgEAANEDAAAOAAAAZHJzL2Uyb0RvYy54bWysU02P0zAQvSPxHyzfadrA7kLUdA9dAQcE&#10;1S5w9zrjxsJfGpsm/feMnTQgQAghLtbYM29m3svL9na0hp0Ao/au5ZvVmjNw0nfaHVv+6ePrZy85&#10;i0m4ThjvoOVniPx29/TJdggN1L73pgNk1MTFZggt71MKTVVF2YMVceUDOEoqj1YkuuKx6lAM1N2a&#10;ql6vr6vBYxfQS4iRXu+mJN+V/kqBTB+UipCYaTntlsqJ5XzMZ7XbiuaIIvRazmuIf9jCCu1o6NLq&#10;TiTBvqL+pZXVEn30Kq2kt5VXSksoHIjNZv0Tm4deBChcSJwYFpni/2sr358OyHTX8voFZ05Y+kYP&#10;CYU+9ontvXOkoEdGSVJqCLEhwN4dcL7FcMBMe1RomTI6vCUT8BJ9zlHOEUk2FsXPi+IwJibpcXNT&#10;X9VkEUmp5zevrq7rPKeaGmZwwJjegLcsBy032mVBRCNO72KaSi8lhMsLTiuVKJ0N5GLj7kERyTyw&#10;oIu9YG+QnQQZo/uymceWygxR2pgFtP4zaK7NMCiW+1vgUl0mepcWoNXO4++mpvGyqprqL6wnrpn2&#10;o+/O5QMVOcg3RdDZ49mYP94L/PufuPsGAAD//wMAUEsDBBQABgAIAAAAIQAhEJLE4QAAAAsBAAAP&#10;AAAAZHJzL2Rvd25yZXYueG1sTI/BToNAEIbvJr7DZky82V0RqqUsjZp40OjBtoceF5gCkZ1FdqH0&#10;7R1PepyZL/98f7aZbScmHHzrSMPtQoFAKl3VUq1hv3u5eQDhg6HKdI5Qwxk9bPLLi8yklTvRJ07b&#10;UAsOIZ8aDU0IfSqlLxu0xi9cj8S3oxusCTwOtawGc+Jw28lIqaW0piX+0Jgenxssv7aj1bAqnuZe&#10;qreDej8fdq/7yXwcx2+tr6/mxzWIgHP4g+FXn9UhZ6fCjVR50WmIoyRiVMOdUvcgmIiTKAZR8Gap&#10;EpB5Jv93yH8AAAD//wMAUEsBAi0AFAAGAAgAAAAhALaDOJL+AAAA4QEAABMAAAAAAAAAAAAAAAAA&#10;AAAAAFtDb250ZW50X1R5cGVzXS54bWxQSwECLQAUAAYACAAAACEAOP0h/9YAAACUAQAACwAAAAAA&#10;AAAAAAAAAAAvAQAAX3JlbHMvLnJlbHNQSwECLQAUAAYACAAAACEAqX/2I8YBAADRAwAADgAAAAAA&#10;AAAAAAAAAAAuAgAAZHJzL2Uyb0RvYy54bWxQSwECLQAUAAYACAAAACEAIRCSxOEAAAALAQAADwAA&#10;AAAAAAAAAAAAAAAgBAAAZHJzL2Rvd25yZXYueG1sUEsFBgAAAAAEAAQA8wAAAC4FAAAAAA==&#10;" strokecolor="black [3200]" strokeweight=".5pt">
                <v:stroke joinstyle="miter"/>
              </v:line>
            </w:pict>
          </mc:Fallback>
        </mc:AlternateContent>
      </w:r>
      <w:r>
        <w:rPr>
          <w:noProof/>
          <w:sz w:val="32"/>
        </w:rPr>
        <mc:AlternateContent>
          <mc:Choice Requires="wps">
            <w:drawing>
              <wp:anchor distT="0" distB="0" distL="114300" distR="114300" simplePos="0" relativeHeight="251682816" behindDoc="0" locked="0" layoutInCell="1" allowOverlap="1">
                <wp:simplePos x="0" y="0"/>
                <wp:positionH relativeFrom="column">
                  <wp:posOffset>2251255</wp:posOffset>
                </wp:positionH>
                <wp:positionV relativeFrom="paragraph">
                  <wp:posOffset>2237309</wp:posOffset>
                </wp:positionV>
                <wp:extent cx="874994" cy="646981"/>
                <wp:effectExtent l="0" t="0" r="20955" b="20320"/>
                <wp:wrapNone/>
                <wp:docPr id="23" name="Text Box 23"/>
                <wp:cNvGraphicFramePr/>
                <a:graphic xmlns:a="http://schemas.openxmlformats.org/drawingml/2006/main">
                  <a:graphicData uri="http://schemas.microsoft.com/office/word/2010/wordprocessingShape">
                    <wps:wsp>
                      <wps:cNvSpPr txBox="1"/>
                      <wps:spPr>
                        <a:xfrm>
                          <a:off x="0" y="0"/>
                          <a:ext cx="874994" cy="646981"/>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C1DC1" w:rsidRDefault="001C1DC1">
                            <w:r>
                              <w:t>Connection pins to the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left:0;text-align:left;margin-left:177.25pt;margin-top:176.15pt;width:68.9pt;height:5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kHgwIAAE8FAAAOAAAAZHJzL2Uyb0RvYy54bWysVEtvGjEQvlfqf7B8LwuUJICyRJQoVaUo&#10;iUqqnI3Xzq5qe1zbsEt/fcfeR2iaXqpyWOyZb755+/Kq0YochPMVmJxORmNKhOFQVOY5p98ebz7M&#10;KfGBmYIpMCKnR+Hp1er9u8vaLsUUSlCFcARJjF/WNqdlCHaZZZ6XQjM/AisMKiU4zQJe3XNWOFYj&#10;u1bZdDw+z2pwhXXAhfcovW6VdJX4pRQ83EvpRSAqpxhbSF+Xvrv4zVaXbPnsmC0r3oXB/iEKzSqD&#10;TgeqaxYY2bvqDypdcQceZBhx0BlIWXGRcsBsJuNX2WxLZkXKBYvj7VAm//9o+d3hwZGqyOn0IyWG&#10;aezRo2gC+QQNQRHWp7Z+ibCtRWBoUI597uUehTHtRjod/zEhgnqs9HGobmTjKJxfzBaLGSUcVeez&#10;88U8sWQvxtb58FmAJvGQU4fNSzVlh1sfMBCE9pDoS5koi9G1UaRTOCrRKr8KiXmh32kiSRMlNsqR&#10;A8NZKL5PWnHJCtGKzsb4i4mhnwGdbsogWWSVlVIDb0cQJ/V33paiw0YzkQZxMBz/LaDWcEAnj2DC&#10;YKgrA+4tYxX6WsoW3xemLUesTGh2TerzJOUYRTsojthTB+1WeMtvKqz8LfPhgTlcA2wjrna4x49U&#10;UOcUuhMlJbifb8kjHqcTtZTUuFY59T/2zAlK1BeDc7uYzGZxD9NldnYxxYs71exONWavN4DdmuAj&#10;Ynk6RnxQ/VE60E/4AqyjV1Qxw9F3TkN/3IR22fEF4WK9TiDcPMvCrdlaHqljmeNcPTZPzNlu+AJO&#10;7R30C8iWr2awxUZLA+t9AFmlAX2patcA3No0Qd0LE5+F03tCvbyDq18AAAD//wMAUEsDBBQABgAI&#10;AAAAIQCU6UaA3wAAAAsBAAAPAAAAZHJzL2Rvd25yZXYueG1sTI/BTsMwDIbvSLxDZCRuLKVrBytN&#10;J5iA4waDHbhljddWNE7VZF15e9wT3D7Lv35/zlejbcWAvW8cKbidRSCQSmcaqhR8frzc3IPwQZPR&#10;rSNU8IMeVsXlRa4z4870jsMuVIJLyGdaQR1Cl0npyxqt9jPXIfHu6HqrA499JU2vz1xuWxlH0UJa&#10;3RBfqHWH6xrL793JKtjuX7/unhZlMG/L53hI5HG/WW+Vur4aHx9ABBzDXxgmfVaHgp0O7kTGi1bB&#10;PE1Sjk4Qz0FwIllOcGBIkxhkkcv/PxS/AAAA//8DAFBLAQItABQABgAIAAAAIQC2gziS/gAAAOEB&#10;AAATAAAAAAAAAAAAAAAAAAAAAABbQ29udGVudF9UeXBlc10ueG1sUEsBAi0AFAAGAAgAAAAhADj9&#10;If/WAAAAlAEAAAsAAAAAAAAAAAAAAAAALwEAAF9yZWxzLy5yZWxzUEsBAi0AFAAGAAgAAAAhAAvv&#10;mQeDAgAATwUAAA4AAAAAAAAAAAAAAAAALgIAAGRycy9lMm9Eb2MueG1sUEsBAi0AFAAGAAgAAAAh&#10;AJTpRoDfAAAACwEAAA8AAAAAAAAAAAAAAAAA3QQAAGRycy9kb3ducmV2LnhtbFBLBQYAAAAABAAE&#10;APMAAADpBQAAAAA=&#10;" fillcolor="black [3200]" strokecolor="black [1600]" strokeweight="1pt">
                <v:textbox>
                  <w:txbxContent>
                    <w:p w:rsidR="001C1DC1" w:rsidRDefault="001C1DC1">
                      <w:r>
                        <w:t>Connection pins to the sensor</w:t>
                      </w:r>
                    </w:p>
                  </w:txbxContent>
                </v:textbox>
              </v:shape>
            </w:pict>
          </mc:Fallback>
        </mc:AlternateContent>
      </w:r>
      <w:r>
        <w:rPr>
          <w:noProof/>
          <w:sz w:val="32"/>
        </w:rPr>
        <mc:AlternateContent>
          <mc:Choice Requires="wps">
            <w:drawing>
              <wp:anchor distT="0" distB="0" distL="114300" distR="114300" simplePos="0" relativeHeight="251681792" behindDoc="0" locked="0" layoutInCell="1" allowOverlap="1">
                <wp:simplePos x="0" y="0"/>
                <wp:positionH relativeFrom="column">
                  <wp:posOffset>4287328</wp:posOffset>
                </wp:positionH>
                <wp:positionV relativeFrom="paragraph">
                  <wp:posOffset>287907</wp:posOffset>
                </wp:positionV>
                <wp:extent cx="1733550" cy="465455"/>
                <wp:effectExtent l="876300" t="0" r="19050" b="620395"/>
                <wp:wrapNone/>
                <wp:docPr id="22" name="Line Callout 1 22"/>
                <wp:cNvGraphicFramePr/>
                <a:graphic xmlns:a="http://schemas.openxmlformats.org/drawingml/2006/main">
                  <a:graphicData uri="http://schemas.microsoft.com/office/word/2010/wordprocessingShape">
                    <wps:wsp>
                      <wps:cNvSpPr/>
                      <wps:spPr>
                        <a:xfrm>
                          <a:off x="0" y="0"/>
                          <a:ext cx="1733550" cy="465455"/>
                        </a:xfrm>
                        <a:prstGeom prst="borderCallout1">
                          <a:avLst>
                            <a:gd name="adj1" fmla="val 26163"/>
                            <a:gd name="adj2" fmla="val 3112"/>
                            <a:gd name="adj3" fmla="val 230439"/>
                            <a:gd name="adj4" fmla="val -50431"/>
                          </a:avLst>
                        </a:prstGeom>
                      </wps:spPr>
                      <wps:style>
                        <a:lnRef idx="2">
                          <a:schemeClr val="dk1">
                            <a:shade val="50000"/>
                          </a:schemeClr>
                        </a:lnRef>
                        <a:fillRef idx="1">
                          <a:schemeClr val="dk1"/>
                        </a:fillRef>
                        <a:effectRef idx="0">
                          <a:schemeClr val="dk1"/>
                        </a:effectRef>
                        <a:fontRef idx="minor">
                          <a:schemeClr val="lt1"/>
                        </a:fontRef>
                      </wps:style>
                      <wps:txbx>
                        <w:txbxContent>
                          <w:p w:rsidR="001C1DC1" w:rsidRDefault="001C1DC1" w:rsidP="001C1DC1">
                            <w:pPr>
                              <w:jc w:val="center"/>
                            </w:pPr>
                            <w:r>
                              <w:t>Prongs to be inserted into the growing medium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2" o:spid="_x0000_s1037" type="#_x0000_t47" style="position:absolute;left:0;text-align:left;margin-left:337.6pt;margin-top:22.65pt;width:136.5pt;height:3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krvwIAAOsFAAAOAAAAZHJzL2Uyb0RvYy54bWysVF1v2yAUfZ+0/4B4b/2drlGdKkrVaVLU&#10;VmunPhMMtTcMDEic7Nf3gh3HW7uXaXlwgHu43HPux9X1vhVox4xtlCxxch5jxCRVVSNfSvzt6fbs&#10;E0bWEVkRoSQr8YFZfL34+OGq03OWqlqJihkETqSdd7rEtXN6HkWW1qwl9lxpJsHIlWmJg615iSpD&#10;OvDeiiiN41nUKVNpoyizFk5veiNeBP+cM+ruObfMIVFiiM2Frwnfjf9GiysyfzFE1w0dwiD/EEVL&#10;GgmPjq5uiCNoa5o3rtqGGmUVd+dUtZHivKEscAA2SfwHm8eaaBa4gDhWjzLZ/+eW3u0eDGqqEqcp&#10;RpK0kKN1IxlaESHU1qEEgQFU6rSdA/hRP5hhZ2HpKe+5af0/kEH7oOxhVJbtHaJwmFxkWVFAAijY&#10;8lmRF4V3Gp1ua2PdZ6Za5Bcl3kBamRmCSIK0ZLe2LmhcDYGS6nuCEW8FpGxHBEpnySwbUjrBALET&#10;JkuSwAdSNYFkU0iaxXl2+dZPPgWdFQBKBhJDaEDnSAO4ecV6jcLKHQTz0Qv5lXFQHFRJA69Q62wl&#10;DAIOJa5+9HRtTSrWHxUx/IanRnRQLzjzXnkjxOh3cOB76He/veQD1l9joUXGi/HfAuovjujwopJu&#10;vNg2Upn3Lgt31Ij3+KMwvRxeGbff7EMFJgHqjzaqOkBZGtX3q9X0toGyWBPrHoiBbEMlwdBx9/Dh&#10;QnUlVsMKo1qZX++dezz0DVgx6qDhS2x/bolhGIkvEjrqMslzPyHCJi8uUtiYqWUztchtu1KQLag/&#10;iC4sPd6J45Ib1T5DES/9q2AiksLbJabOHDcr1w8imG6ULZcBBlNBE7eWj5p6515oX1JP+2di9NAb&#10;DrrqTh2HA5mH6uszdML6m1Itt07xxnnjSddhAxMl1NAw/fzImu4D6jSjF68AAAD//wMAUEsDBBQA&#10;BgAIAAAAIQCyRgOP3wAAAAoBAAAPAAAAZHJzL2Rvd25yZXYueG1sTI/BTsMwDIbvSLxDZCQuiKUt&#10;Wyml6YSQuAGCbQeOWWPaisQpTboVnh5zgqPtT7+/v1rPzooDjqH3pCBdJCCQGm96ahXstg+XBYgQ&#10;NRltPaGCLwywrk9PKl0af6RXPGxiKziEQqkVdDEOpZSh6dDpsPADEt/e/eh05HFspRn1kcOdlVmS&#10;5NLpnvhDpwe877D52ExOwctE6UX7pjPrzOc3Fs9P7jEYpc7P5rtbEBHn+AfDrz6rQ81Oez+RCcIq&#10;yK9XGaMKlqsrEAzcLAte7JlMixxkXcn/FeofAAAA//8DAFBLAQItABQABgAIAAAAIQC2gziS/gAA&#10;AOEBAAATAAAAAAAAAAAAAAAAAAAAAABbQ29udGVudF9UeXBlc10ueG1sUEsBAi0AFAAGAAgAAAAh&#10;ADj9If/WAAAAlAEAAAsAAAAAAAAAAAAAAAAALwEAAF9yZWxzLy5yZWxzUEsBAi0AFAAGAAgAAAAh&#10;AEoGuSu/AgAA6wUAAA4AAAAAAAAAAAAAAAAALgIAAGRycy9lMm9Eb2MueG1sUEsBAi0AFAAGAAgA&#10;AAAhALJGA4/fAAAACgEAAA8AAAAAAAAAAAAAAAAAGQUAAGRycy9kb3ducmV2LnhtbFBLBQYAAAAA&#10;BAAEAPMAAAAlBgAAAAA=&#10;" adj="-10893,49775,672,5651" fillcolor="black [3200]" strokecolor="black [1600]" strokeweight="1pt">
                <v:textbox>
                  <w:txbxContent>
                    <w:p w:rsidR="001C1DC1" w:rsidRDefault="001C1DC1" w:rsidP="001C1DC1">
                      <w:pPr>
                        <w:jc w:val="center"/>
                      </w:pPr>
                      <w:r>
                        <w:t>Prongs to be inserted into the growing medium</w:t>
                      </w:r>
                    </w:p>
                  </w:txbxContent>
                </v:textbox>
                <o:callout v:ext="edit" minusy="t"/>
              </v:shape>
            </w:pict>
          </mc:Fallback>
        </mc:AlternateContent>
      </w:r>
      <w:r>
        <w:rPr>
          <w:noProof/>
          <w:sz w:val="32"/>
        </w:rPr>
        <w:drawing>
          <wp:inline distT="0" distB="0" distL="0" distR="0">
            <wp:extent cx="3490952" cy="32694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llSizeRender (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7641" cy="3275676"/>
                    </a:xfrm>
                    <a:prstGeom prst="rect">
                      <a:avLst/>
                    </a:prstGeom>
                  </pic:spPr>
                </pic:pic>
              </a:graphicData>
            </a:graphic>
          </wp:inline>
        </w:drawing>
      </w:r>
    </w:p>
    <w:p w:rsidR="001C1DC1" w:rsidRDefault="001C1DC1" w:rsidP="00D64F67">
      <w:pPr>
        <w:pStyle w:val="ListParagraph"/>
        <w:numPr>
          <w:ilvl w:val="0"/>
          <w:numId w:val="4"/>
        </w:numPr>
        <w:rPr>
          <w:sz w:val="32"/>
        </w:rPr>
      </w:pPr>
      <w:r>
        <w:rPr>
          <w:sz w:val="32"/>
        </w:rPr>
        <w:t>Connect the output pins of the sensor to the input of the sensor board. Then connect the analog out, VCC and ground pins from the sensor board to your choice of sensor inputs on the control board (choice of nine inputs shown as #1 on the component picture)</w:t>
      </w:r>
    </w:p>
    <w:p w:rsidR="001C1DC1" w:rsidRDefault="007763DA" w:rsidP="00D64F67">
      <w:pPr>
        <w:pStyle w:val="ListParagraph"/>
        <w:numPr>
          <w:ilvl w:val="0"/>
          <w:numId w:val="4"/>
        </w:numPr>
        <w:rPr>
          <w:sz w:val="32"/>
        </w:rPr>
      </w:pPr>
      <w:r>
        <w:rPr>
          <w:sz w:val="32"/>
        </w:rPr>
        <w:t>Connect your 12V water pump to the + and – (red for + and black for -) screw terminals of the control board to power them (shown as #3 on the component picture). Make sure your water pumps are 12V DC pumps. These can also be purchased through us if you are unsure.</w:t>
      </w:r>
    </w:p>
    <w:p w:rsidR="007763DA" w:rsidRDefault="007763DA" w:rsidP="007763DA">
      <w:pPr>
        <w:pStyle w:val="ListParagraph"/>
        <w:ind w:left="1080"/>
        <w:jc w:val="center"/>
        <w:rPr>
          <w:sz w:val="32"/>
        </w:rPr>
      </w:pPr>
      <w:r>
        <w:rPr>
          <w:noProof/>
          <w:sz w:val="32"/>
        </w:rPr>
        <w:lastRenderedPageBreak/>
        <w:drawing>
          <wp:inline distT="0" distB="0" distL="0" distR="0">
            <wp:extent cx="2928960" cy="2631057"/>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llSizeRender (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7579" cy="2638799"/>
                    </a:xfrm>
                    <a:prstGeom prst="rect">
                      <a:avLst/>
                    </a:prstGeom>
                  </pic:spPr>
                </pic:pic>
              </a:graphicData>
            </a:graphic>
          </wp:inline>
        </w:drawing>
      </w:r>
    </w:p>
    <w:p w:rsidR="007763DA" w:rsidRDefault="007763DA" w:rsidP="007763DA">
      <w:pPr>
        <w:pStyle w:val="ListParagraph"/>
        <w:ind w:left="1080"/>
        <w:jc w:val="center"/>
        <w:rPr>
          <w:sz w:val="24"/>
        </w:rPr>
      </w:pPr>
      <w:r>
        <w:rPr>
          <w:sz w:val="24"/>
        </w:rPr>
        <w:t>12V DC water pump that we recommend</w:t>
      </w:r>
    </w:p>
    <w:p w:rsidR="007763DA" w:rsidRPr="007763DA" w:rsidRDefault="007763DA" w:rsidP="007763DA">
      <w:pPr>
        <w:pStyle w:val="ListParagraph"/>
        <w:ind w:left="1080"/>
        <w:jc w:val="center"/>
        <w:rPr>
          <w:sz w:val="24"/>
        </w:rPr>
      </w:pPr>
    </w:p>
    <w:p w:rsidR="007763DA" w:rsidRDefault="007763DA" w:rsidP="00D64F67">
      <w:pPr>
        <w:pStyle w:val="ListParagraph"/>
        <w:numPr>
          <w:ilvl w:val="0"/>
          <w:numId w:val="4"/>
        </w:numPr>
        <w:rPr>
          <w:sz w:val="32"/>
        </w:rPr>
      </w:pPr>
      <w:r>
        <w:rPr>
          <w:sz w:val="32"/>
        </w:rPr>
        <w:t>Connect your LED lighting to the + and - screw terminals on the control board to power them (shown as #4 on the component picture). Make sure your LED arrays do NOT exceed 24V forward voltage. These arrays can be purchased through us if you are unsure. For our arrays white is + and blue is -.</w:t>
      </w:r>
    </w:p>
    <w:p w:rsidR="007763DA" w:rsidRDefault="007763DA" w:rsidP="007763DA">
      <w:pPr>
        <w:pStyle w:val="ListParagraph"/>
        <w:ind w:left="1080"/>
        <w:jc w:val="center"/>
        <w:rPr>
          <w:sz w:val="32"/>
        </w:rPr>
      </w:pPr>
      <w:r>
        <w:rPr>
          <w:noProof/>
          <w:sz w:val="32"/>
        </w:rPr>
        <w:drawing>
          <wp:inline distT="0" distB="0" distL="0" distR="0">
            <wp:extent cx="3370721" cy="3209027"/>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llSizeRender (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5405" cy="3213487"/>
                    </a:xfrm>
                    <a:prstGeom prst="rect">
                      <a:avLst/>
                    </a:prstGeom>
                  </pic:spPr>
                </pic:pic>
              </a:graphicData>
            </a:graphic>
          </wp:inline>
        </w:drawing>
      </w:r>
    </w:p>
    <w:p w:rsidR="007763DA" w:rsidRPr="007763DA" w:rsidRDefault="007763DA" w:rsidP="007763DA">
      <w:pPr>
        <w:pStyle w:val="ListParagraph"/>
        <w:ind w:left="1080"/>
        <w:jc w:val="center"/>
        <w:rPr>
          <w:sz w:val="24"/>
        </w:rPr>
      </w:pPr>
      <w:r>
        <w:rPr>
          <w:sz w:val="24"/>
        </w:rPr>
        <w:t>17V LED array</w:t>
      </w:r>
    </w:p>
    <w:p w:rsidR="007763DA" w:rsidRDefault="007763DA" w:rsidP="007763DA">
      <w:pPr>
        <w:pStyle w:val="ListParagraph"/>
        <w:ind w:left="1080"/>
        <w:rPr>
          <w:sz w:val="32"/>
        </w:rPr>
      </w:pPr>
    </w:p>
    <w:p w:rsidR="00D64F67" w:rsidRDefault="001C1DC1" w:rsidP="00D64F67">
      <w:pPr>
        <w:pStyle w:val="ListParagraph"/>
        <w:numPr>
          <w:ilvl w:val="0"/>
          <w:numId w:val="4"/>
        </w:numPr>
        <w:rPr>
          <w:sz w:val="32"/>
        </w:rPr>
      </w:pPr>
      <w:r>
        <w:rPr>
          <w:sz w:val="32"/>
        </w:rPr>
        <w:lastRenderedPageBreak/>
        <w:t>L</w:t>
      </w:r>
      <w:r w:rsidR="00D64F67">
        <w:rPr>
          <w:sz w:val="32"/>
        </w:rPr>
        <w:t>ocate the power supply you plan to use to power the unit. We recommend a 24V 5A supply as shown here.</w:t>
      </w:r>
    </w:p>
    <w:p w:rsidR="00D64F67" w:rsidRDefault="00D64F67" w:rsidP="00D64F67">
      <w:pPr>
        <w:jc w:val="center"/>
        <w:rPr>
          <w:sz w:val="32"/>
        </w:rPr>
      </w:pPr>
      <w:r>
        <w:rPr>
          <w:noProof/>
          <w:sz w:val="32"/>
        </w:rPr>
        <w:drawing>
          <wp:inline distT="0" distB="0" distL="0" distR="0">
            <wp:extent cx="4468483" cy="259651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04-19-16 at 12.44 PM.PNG"/>
                    <pic:cNvPicPr/>
                  </pic:nvPicPr>
                  <pic:blipFill>
                    <a:blip r:embed="rId11">
                      <a:extLst>
                        <a:ext uri="{28A0092B-C50C-407E-A947-70E740481C1C}">
                          <a14:useLocalDpi xmlns:a14="http://schemas.microsoft.com/office/drawing/2010/main" val="0"/>
                        </a:ext>
                      </a:extLst>
                    </a:blip>
                    <a:stretch>
                      <a:fillRect/>
                    </a:stretch>
                  </pic:blipFill>
                  <pic:spPr>
                    <a:xfrm>
                      <a:off x="0" y="0"/>
                      <a:ext cx="4532532" cy="2633732"/>
                    </a:xfrm>
                    <a:prstGeom prst="rect">
                      <a:avLst/>
                    </a:prstGeom>
                  </pic:spPr>
                </pic:pic>
              </a:graphicData>
            </a:graphic>
          </wp:inline>
        </w:drawing>
      </w:r>
    </w:p>
    <w:p w:rsidR="00D64F67" w:rsidRDefault="00D64F67" w:rsidP="00D64F67">
      <w:pPr>
        <w:pStyle w:val="ListParagraph"/>
        <w:numPr>
          <w:ilvl w:val="0"/>
          <w:numId w:val="4"/>
        </w:numPr>
        <w:rPr>
          <w:sz w:val="32"/>
        </w:rPr>
      </w:pPr>
      <w:r>
        <w:rPr>
          <w:sz w:val="32"/>
        </w:rPr>
        <w:t xml:space="preserve">Connect the V+ and the COM to the + and – input </w:t>
      </w:r>
      <w:r w:rsidR="007763DA">
        <w:rPr>
          <w:sz w:val="32"/>
        </w:rPr>
        <w:t>terminals on the board</w:t>
      </w:r>
      <w:r>
        <w:rPr>
          <w:sz w:val="32"/>
        </w:rPr>
        <w:t xml:space="preserve"> </w:t>
      </w:r>
      <w:r w:rsidR="007763DA">
        <w:rPr>
          <w:sz w:val="32"/>
        </w:rPr>
        <w:t>(</w:t>
      </w:r>
      <w:r>
        <w:rPr>
          <w:sz w:val="32"/>
        </w:rPr>
        <w:t>Shown as #2 on the component picture</w:t>
      </w:r>
      <w:r w:rsidR="007763DA">
        <w:rPr>
          <w:sz w:val="32"/>
        </w:rPr>
        <w:t>)</w:t>
      </w:r>
      <w:r>
        <w:rPr>
          <w:sz w:val="32"/>
        </w:rPr>
        <w:t>.</w:t>
      </w:r>
    </w:p>
    <w:p w:rsidR="00D64F67" w:rsidRDefault="001C1DC1" w:rsidP="00D64F67">
      <w:pPr>
        <w:pStyle w:val="ListParagraph"/>
        <w:numPr>
          <w:ilvl w:val="0"/>
          <w:numId w:val="4"/>
        </w:numPr>
        <w:rPr>
          <w:sz w:val="32"/>
        </w:rPr>
      </w:pPr>
      <w:r>
        <w:rPr>
          <w:sz w:val="32"/>
        </w:rPr>
        <w:t>Make sure that your input cord from the AC line of your home is connected to the proper terminals of the power supply. L (line), N (Neutral), and Ground.</w:t>
      </w:r>
      <w:r w:rsidR="007763DA">
        <w:rPr>
          <w:sz w:val="32"/>
        </w:rPr>
        <w:t xml:space="preserve"> </w:t>
      </w:r>
    </w:p>
    <w:p w:rsidR="007763DA" w:rsidRDefault="007763DA" w:rsidP="00D64F67">
      <w:pPr>
        <w:pStyle w:val="ListParagraph"/>
        <w:numPr>
          <w:ilvl w:val="0"/>
          <w:numId w:val="4"/>
        </w:numPr>
        <w:rPr>
          <w:sz w:val="32"/>
        </w:rPr>
      </w:pPr>
      <w:r>
        <w:rPr>
          <w:sz w:val="32"/>
        </w:rPr>
        <w:t>Plug in the power supply and your system is now running!</w:t>
      </w:r>
    </w:p>
    <w:p w:rsidR="001C1DC1" w:rsidRDefault="001C1DC1"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1C1DC1">
      <w:pPr>
        <w:pStyle w:val="ListParagraph"/>
        <w:ind w:left="1080"/>
        <w:rPr>
          <w:sz w:val="32"/>
        </w:rPr>
      </w:pPr>
    </w:p>
    <w:p w:rsidR="0036355E" w:rsidRDefault="0036355E" w:rsidP="0036355E">
      <w:pPr>
        <w:pStyle w:val="ListParagraph"/>
        <w:ind w:left="1080"/>
        <w:jc w:val="center"/>
        <w:rPr>
          <w:sz w:val="40"/>
          <w:u w:val="single"/>
        </w:rPr>
      </w:pPr>
      <w:r w:rsidRPr="0036355E">
        <w:rPr>
          <w:sz w:val="40"/>
          <w:u w:val="single"/>
        </w:rPr>
        <w:lastRenderedPageBreak/>
        <w:t>Specifications</w:t>
      </w:r>
    </w:p>
    <w:p w:rsidR="0036355E" w:rsidRDefault="0036355E" w:rsidP="0036355E">
      <w:pPr>
        <w:pStyle w:val="ListParagraph"/>
        <w:ind w:left="1080"/>
        <w:jc w:val="center"/>
        <w:rPr>
          <w:sz w:val="40"/>
          <w:u w:val="single"/>
        </w:rPr>
      </w:pPr>
    </w:p>
    <w:p w:rsidR="0036355E" w:rsidRPr="000D4AFB" w:rsidRDefault="0036355E" w:rsidP="000D4AFB">
      <w:pPr>
        <w:ind w:firstLine="720"/>
        <w:rPr>
          <w:sz w:val="32"/>
        </w:rPr>
      </w:pPr>
      <w:r w:rsidRPr="000D4AFB">
        <w:rPr>
          <w:sz w:val="32"/>
        </w:rPr>
        <w:t>Max input:</w:t>
      </w:r>
    </w:p>
    <w:p w:rsidR="0036355E" w:rsidRDefault="0036355E" w:rsidP="0036355E">
      <w:pPr>
        <w:pStyle w:val="ListParagraph"/>
        <w:ind w:left="1080"/>
        <w:rPr>
          <w:sz w:val="32"/>
        </w:rPr>
      </w:pPr>
      <w:r>
        <w:rPr>
          <w:sz w:val="32"/>
        </w:rPr>
        <w:tab/>
      </w:r>
      <w:r>
        <w:rPr>
          <w:sz w:val="32"/>
        </w:rPr>
        <w:tab/>
        <w:t>24V DC maximum input voltage</w:t>
      </w:r>
    </w:p>
    <w:p w:rsidR="0036355E" w:rsidRPr="000D4AFB" w:rsidRDefault="0036355E" w:rsidP="000D4AFB">
      <w:pPr>
        <w:ind w:firstLine="720"/>
        <w:rPr>
          <w:sz w:val="32"/>
        </w:rPr>
      </w:pPr>
      <w:r w:rsidRPr="000D4AFB">
        <w:rPr>
          <w:sz w:val="32"/>
        </w:rPr>
        <w:t>Max outputs:</w:t>
      </w:r>
    </w:p>
    <w:p w:rsidR="0036355E" w:rsidRDefault="0036355E" w:rsidP="0036355E">
      <w:pPr>
        <w:pStyle w:val="ListParagraph"/>
        <w:ind w:left="1080"/>
        <w:rPr>
          <w:sz w:val="32"/>
        </w:rPr>
      </w:pPr>
      <w:r>
        <w:rPr>
          <w:sz w:val="32"/>
        </w:rPr>
        <w:tab/>
      </w:r>
      <w:r>
        <w:rPr>
          <w:sz w:val="32"/>
        </w:rPr>
        <w:tab/>
        <w:t>Water pump output: 12V DC maximum</w:t>
      </w:r>
    </w:p>
    <w:p w:rsidR="0036355E" w:rsidRDefault="0036355E" w:rsidP="0036355E">
      <w:pPr>
        <w:pStyle w:val="ListParagraph"/>
        <w:ind w:left="1080"/>
        <w:rPr>
          <w:sz w:val="32"/>
        </w:rPr>
      </w:pPr>
      <w:r>
        <w:rPr>
          <w:sz w:val="32"/>
        </w:rPr>
        <w:tab/>
      </w:r>
      <w:r>
        <w:rPr>
          <w:sz w:val="32"/>
        </w:rPr>
        <w:tab/>
        <w:t>LED output: 24V</w:t>
      </w:r>
      <w:r w:rsidR="000D4AFB">
        <w:rPr>
          <w:sz w:val="32"/>
        </w:rPr>
        <w:t xml:space="preserve"> DC m</w:t>
      </w:r>
      <w:r>
        <w:rPr>
          <w:sz w:val="32"/>
        </w:rPr>
        <w:t>aximum @ 700 mA</w:t>
      </w:r>
    </w:p>
    <w:p w:rsidR="000D4AFB" w:rsidRDefault="000D4AFB" w:rsidP="0036355E">
      <w:pPr>
        <w:rPr>
          <w:sz w:val="32"/>
        </w:rPr>
      </w:pPr>
      <w:r>
        <w:rPr>
          <w:sz w:val="32"/>
        </w:rPr>
        <w:tab/>
      </w:r>
      <w:r>
        <w:rPr>
          <w:sz w:val="32"/>
        </w:rPr>
        <w:tab/>
      </w:r>
      <w:r>
        <w:rPr>
          <w:sz w:val="32"/>
        </w:rPr>
        <w:tab/>
        <w:t>Sensor output: 5V DC maximum</w:t>
      </w:r>
    </w:p>
    <w:p w:rsidR="000D4AFB" w:rsidRDefault="000D4AFB" w:rsidP="000D4AFB">
      <w:pPr>
        <w:ind w:firstLine="720"/>
        <w:rPr>
          <w:sz w:val="32"/>
        </w:rPr>
      </w:pPr>
      <w:r>
        <w:rPr>
          <w:sz w:val="32"/>
        </w:rPr>
        <w:t>MOSFET switch characteristics:</w:t>
      </w:r>
    </w:p>
    <w:p w:rsidR="00160B20" w:rsidRDefault="000D4AFB" w:rsidP="000D4AFB">
      <w:pPr>
        <w:ind w:firstLine="720"/>
        <w:rPr>
          <w:sz w:val="32"/>
        </w:rPr>
      </w:pPr>
      <w:r>
        <w:rPr>
          <w:sz w:val="32"/>
        </w:rPr>
        <w:tab/>
      </w:r>
      <w:r>
        <w:rPr>
          <w:sz w:val="32"/>
        </w:rPr>
        <w:tab/>
      </w:r>
      <w:r w:rsidR="00160B20">
        <w:rPr>
          <w:sz w:val="32"/>
        </w:rPr>
        <w:t>Gate threshold: 1.2V minimum to 2.5V maximum</w:t>
      </w:r>
    </w:p>
    <w:p w:rsidR="00160B20" w:rsidRDefault="00160B20" w:rsidP="000D4AFB">
      <w:pPr>
        <w:ind w:firstLine="720"/>
        <w:rPr>
          <w:sz w:val="32"/>
        </w:rPr>
      </w:pPr>
      <w:r>
        <w:rPr>
          <w:sz w:val="32"/>
        </w:rPr>
        <w:tab/>
      </w:r>
      <w:r>
        <w:rPr>
          <w:sz w:val="32"/>
        </w:rPr>
        <w:tab/>
        <w:t>Max drain to source voltage: 60V maximum</w:t>
      </w:r>
    </w:p>
    <w:p w:rsidR="0036355E" w:rsidRDefault="00160B20" w:rsidP="000D4AFB">
      <w:pPr>
        <w:ind w:firstLine="720"/>
        <w:rPr>
          <w:sz w:val="32"/>
        </w:rPr>
      </w:pPr>
      <w:proofErr w:type="spellStart"/>
      <w:r>
        <w:rPr>
          <w:sz w:val="32"/>
        </w:rPr>
        <w:t>Qunqi</w:t>
      </w:r>
      <w:proofErr w:type="spellEnd"/>
      <w:r w:rsidR="000D4AFB">
        <w:rPr>
          <w:sz w:val="32"/>
        </w:rPr>
        <w:t xml:space="preserve"> </w:t>
      </w:r>
      <w:r>
        <w:rPr>
          <w:sz w:val="32"/>
        </w:rPr>
        <w:t>DC-DC converter:</w:t>
      </w:r>
    </w:p>
    <w:p w:rsidR="00160B20" w:rsidRDefault="00160B20" w:rsidP="000D4AFB">
      <w:pPr>
        <w:ind w:firstLine="720"/>
        <w:rPr>
          <w:sz w:val="32"/>
        </w:rPr>
      </w:pPr>
      <w:r>
        <w:rPr>
          <w:sz w:val="32"/>
        </w:rPr>
        <w:tab/>
      </w:r>
      <w:r>
        <w:rPr>
          <w:sz w:val="32"/>
        </w:rPr>
        <w:tab/>
        <w:t>Adjustable from 3 to 12V. Preset to 12V in this system</w:t>
      </w:r>
    </w:p>
    <w:p w:rsidR="00160B20" w:rsidRDefault="00160B20" w:rsidP="000D4AFB">
      <w:pPr>
        <w:ind w:firstLine="720"/>
        <w:rPr>
          <w:sz w:val="32"/>
        </w:rPr>
      </w:pPr>
      <w:r>
        <w:rPr>
          <w:sz w:val="32"/>
        </w:rPr>
        <w:t>Max Power consumption:</w:t>
      </w:r>
    </w:p>
    <w:p w:rsidR="00160B20" w:rsidRDefault="00160B20" w:rsidP="000D4AFB">
      <w:pPr>
        <w:ind w:firstLine="720"/>
        <w:rPr>
          <w:sz w:val="32"/>
        </w:rPr>
      </w:pPr>
      <w:r>
        <w:rPr>
          <w:sz w:val="32"/>
        </w:rPr>
        <w:tab/>
      </w:r>
      <w:r>
        <w:rPr>
          <w:sz w:val="32"/>
        </w:rPr>
        <w:tab/>
        <w:t>70W maximum</w:t>
      </w:r>
    </w:p>
    <w:p w:rsidR="00160B20" w:rsidRDefault="00160B20" w:rsidP="000D4AFB">
      <w:pPr>
        <w:ind w:firstLine="720"/>
        <w:rPr>
          <w:sz w:val="32"/>
        </w:rPr>
      </w:pPr>
    </w:p>
    <w:p w:rsidR="00160B20" w:rsidRDefault="00160B20" w:rsidP="000D4AFB">
      <w:pPr>
        <w:ind w:firstLine="720"/>
        <w:rPr>
          <w:sz w:val="32"/>
        </w:rPr>
      </w:pPr>
    </w:p>
    <w:p w:rsidR="00160B20" w:rsidRDefault="00160B20" w:rsidP="000D4AFB">
      <w:pPr>
        <w:ind w:firstLine="720"/>
        <w:rPr>
          <w:sz w:val="32"/>
        </w:rPr>
      </w:pPr>
    </w:p>
    <w:p w:rsidR="00160B20" w:rsidRDefault="00160B20" w:rsidP="000D4AFB">
      <w:pPr>
        <w:ind w:firstLine="720"/>
        <w:rPr>
          <w:sz w:val="32"/>
        </w:rPr>
      </w:pPr>
    </w:p>
    <w:p w:rsidR="00160B20" w:rsidRDefault="00160B20" w:rsidP="000D4AFB">
      <w:pPr>
        <w:ind w:firstLine="720"/>
        <w:rPr>
          <w:sz w:val="32"/>
        </w:rPr>
      </w:pPr>
    </w:p>
    <w:p w:rsidR="00160B20" w:rsidRDefault="00160B20" w:rsidP="000D4AFB">
      <w:pPr>
        <w:ind w:firstLine="720"/>
        <w:rPr>
          <w:sz w:val="32"/>
        </w:rPr>
      </w:pPr>
    </w:p>
    <w:p w:rsidR="00160B20" w:rsidRDefault="00160B20" w:rsidP="000D4AFB">
      <w:pPr>
        <w:ind w:firstLine="720"/>
        <w:rPr>
          <w:sz w:val="32"/>
        </w:rPr>
      </w:pPr>
    </w:p>
    <w:p w:rsidR="00160B20" w:rsidRDefault="00160B20" w:rsidP="000D4AFB">
      <w:pPr>
        <w:ind w:firstLine="720"/>
        <w:rPr>
          <w:sz w:val="32"/>
        </w:rPr>
      </w:pPr>
      <w:r>
        <w:rPr>
          <w:sz w:val="32"/>
        </w:rPr>
        <w:lastRenderedPageBreak/>
        <w:t>Schematic:</w:t>
      </w:r>
    </w:p>
    <w:p w:rsidR="00160B20" w:rsidRDefault="00160B20" w:rsidP="000D4AFB">
      <w:pPr>
        <w:ind w:firstLine="720"/>
        <w:rPr>
          <w:sz w:val="32"/>
        </w:rPr>
      </w:pPr>
      <w:r>
        <w:rPr>
          <w:sz w:val="32"/>
        </w:rPr>
        <w:tab/>
      </w:r>
      <w:r>
        <w:rPr>
          <w:noProof/>
          <w:sz w:val="32"/>
        </w:rPr>
        <w:drawing>
          <wp:inline distT="0" distB="0" distL="0" distR="0">
            <wp:extent cx="5943600" cy="33039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05-12-16 at 01.38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6674" cy="3305626"/>
                    </a:xfrm>
                    <a:prstGeom prst="rect">
                      <a:avLst/>
                    </a:prstGeom>
                  </pic:spPr>
                </pic:pic>
              </a:graphicData>
            </a:graphic>
          </wp:inline>
        </w:drawing>
      </w:r>
    </w:p>
    <w:p w:rsidR="00160B20" w:rsidRDefault="00160B20" w:rsidP="000D4AFB">
      <w:pPr>
        <w:ind w:firstLine="720"/>
        <w:rPr>
          <w:sz w:val="32"/>
        </w:rPr>
      </w:pPr>
      <w:r>
        <w:rPr>
          <w:sz w:val="32"/>
        </w:rPr>
        <w:t>Board Layout:</w:t>
      </w:r>
    </w:p>
    <w:p w:rsidR="00160B20" w:rsidRDefault="00160B20" w:rsidP="00160B20">
      <w:pPr>
        <w:rPr>
          <w:sz w:val="32"/>
        </w:rPr>
      </w:pPr>
      <w:r>
        <w:rPr>
          <w:noProof/>
          <w:sz w:val="32"/>
        </w:rPr>
        <w:drawing>
          <wp:inline distT="0" distB="0" distL="0" distR="0">
            <wp:extent cx="5943600" cy="3717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05-12-16 at 01.38 PM 001.PNG"/>
                    <pic:cNvPicPr/>
                  </pic:nvPicPr>
                  <pic:blipFill>
                    <a:blip r:embed="rId13">
                      <a:extLst>
                        <a:ext uri="{28A0092B-C50C-407E-A947-70E740481C1C}">
                          <a14:useLocalDpi xmlns:a14="http://schemas.microsoft.com/office/drawing/2010/main" val="0"/>
                        </a:ext>
                      </a:extLst>
                    </a:blip>
                    <a:stretch>
                      <a:fillRect/>
                    </a:stretch>
                  </pic:blipFill>
                  <pic:spPr>
                    <a:xfrm>
                      <a:off x="0" y="0"/>
                      <a:ext cx="5950636" cy="3722386"/>
                    </a:xfrm>
                    <a:prstGeom prst="rect">
                      <a:avLst/>
                    </a:prstGeom>
                  </pic:spPr>
                </pic:pic>
              </a:graphicData>
            </a:graphic>
          </wp:inline>
        </w:drawing>
      </w:r>
    </w:p>
    <w:p w:rsidR="001E2AAE" w:rsidRDefault="001E2AAE" w:rsidP="000B6E99">
      <w:pPr>
        <w:jc w:val="center"/>
        <w:rPr>
          <w:sz w:val="40"/>
          <w:u w:val="single"/>
        </w:rPr>
      </w:pPr>
      <w:r>
        <w:rPr>
          <w:sz w:val="40"/>
          <w:u w:val="single"/>
        </w:rPr>
        <w:lastRenderedPageBreak/>
        <w:t>Programming</w:t>
      </w:r>
    </w:p>
    <w:p w:rsidR="001E2AAE" w:rsidRDefault="001E2AAE" w:rsidP="001E2AAE">
      <w:pPr>
        <w:rPr>
          <w:sz w:val="32"/>
        </w:rPr>
      </w:pPr>
      <w:r>
        <w:rPr>
          <w:noProof/>
          <w:sz w:val="32"/>
        </w:rPr>
        <w:drawing>
          <wp:inline distT="0" distB="0" distL="0" distR="0">
            <wp:extent cx="5943600" cy="58362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05-12-16 at 01.54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836285"/>
                    </a:xfrm>
                    <a:prstGeom prst="rect">
                      <a:avLst/>
                    </a:prstGeom>
                  </pic:spPr>
                </pic:pic>
              </a:graphicData>
            </a:graphic>
          </wp:inline>
        </w:drawing>
      </w:r>
    </w:p>
    <w:p w:rsidR="001E2AAE" w:rsidRDefault="001E2AAE" w:rsidP="001E2AAE">
      <w:pPr>
        <w:rPr>
          <w:sz w:val="32"/>
        </w:rPr>
      </w:pPr>
      <w:r>
        <w:rPr>
          <w:noProof/>
          <w:sz w:val="32"/>
        </w:rPr>
        <w:lastRenderedPageBreak/>
        <w:drawing>
          <wp:inline distT="0" distB="0" distL="0" distR="0">
            <wp:extent cx="5943600" cy="24980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05-12-16 at 01.54 PM 0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98090"/>
                    </a:xfrm>
                    <a:prstGeom prst="rect">
                      <a:avLst/>
                    </a:prstGeom>
                  </pic:spPr>
                </pic:pic>
              </a:graphicData>
            </a:graphic>
          </wp:inline>
        </w:drawing>
      </w:r>
    </w:p>
    <w:p w:rsidR="001E2AAE" w:rsidRDefault="001E2AAE" w:rsidP="001E2AAE">
      <w:pPr>
        <w:rPr>
          <w:sz w:val="32"/>
        </w:rPr>
      </w:pPr>
      <w:r>
        <w:rPr>
          <w:noProof/>
          <w:sz w:val="32"/>
        </w:rPr>
        <w:drawing>
          <wp:inline distT="0" distB="0" distL="0" distR="0">
            <wp:extent cx="5943600" cy="41878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05-12-16 at 01.55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187825"/>
                    </a:xfrm>
                    <a:prstGeom prst="rect">
                      <a:avLst/>
                    </a:prstGeom>
                  </pic:spPr>
                </pic:pic>
              </a:graphicData>
            </a:graphic>
          </wp:inline>
        </w:drawing>
      </w:r>
    </w:p>
    <w:p w:rsidR="001E2AAE" w:rsidRPr="001E2AAE" w:rsidRDefault="001E2AAE" w:rsidP="001E2AAE">
      <w:pPr>
        <w:rPr>
          <w:sz w:val="32"/>
        </w:rPr>
      </w:pPr>
      <w:r>
        <w:rPr>
          <w:noProof/>
          <w:sz w:val="32"/>
        </w:rPr>
        <w:lastRenderedPageBreak/>
        <w:drawing>
          <wp:inline distT="0" distB="0" distL="0" distR="0">
            <wp:extent cx="5792008" cy="3896269"/>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05-12-16 at 01.55 PM 001.PNG"/>
                    <pic:cNvPicPr/>
                  </pic:nvPicPr>
                  <pic:blipFill>
                    <a:blip r:embed="rId17">
                      <a:extLst>
                        <a:ext uri="{28A0092B-C50C-407E-A947-70E740481C1C}">
                          <a14:useLocalDpi xmlns:a14="http://schemas.microsoft.com/office/drawing/2010/main" val="0"/>
                        </a:ext>
                      </a:extLst>
                    </a:blip>
                    <a:stretch>
                      <a:fillRect/>
                    </a:stretch>
                  </pic:blipFill>
                  <pic:spPr>
                    <a:xfrm>
                      <a:off x="0" y="0"/>
                      <a:ext cx="5792008" cy="3896269"/>
                    </a:xfrm>
                    <a:prstGeom prst="rect">
                      <a:avLst/>
                    </a:prstGeom>
                  </pic:spPr>
                </pic:pic>
              </a:graphicData>
            </a:graphic>
          </wp:inline>
        </w:drawing>
      </w:r>
    </w:p>
    <w:p w:rsidR="001E2AAE" w:rsidRDefault="001E2AAE" w:rsidP="000B6E99">
      <w:pPr>
        <w:jc w:val="center"/>
        <w:rPr>
          <w:sz w:val="40"/>
          <w:u w:val="single"/>
        </w:rPr>
      </w:pPr>
    </w:p>
    <w:p w:rsidR="001E2AAE" w:rsidRDefault="001E2AAE" w:rsidP="000B6E99">
      <w:pPr>
        <w:jc w:val="center"/>
        <w:rPr>
          <w:sz w:val="40"/>
          <w:u w:val="single"/>
        </w:rPr>
      </w:pPr>
    </w:p>
    <w:p w:rsidR="001E2AAE" w:rsidRDefault="001E2AAE" w:rsidP="000B6E99">
      <w:pPr>
        <w:jc w:val="center"/>
        <w:rPr>
          <w:sz w:val="40"/>
          <w:u w:val="single"/>
        </w:rPr>
      </w:pPr>
    </w:p>
    <w:p w:rsidR="001E2AAE" w:rsidRDefault="001E2AAE" w:rsidP="000B6E99">
      <w:pPr>
        <w:jc w:val="center"/>
        <w:rPr>
          <w:sz w:val="40"/>
          <w:u w:val="single"/>
        </w:rPr>
      </w:pPr>
    </w:p>
    <w:p w:rsidR="001E2AAE" w:rsidRDefault="001E2AAE" w:rsidP="000B6E99">
      <w:pPr>
        <w:jc w:val="center"/>
        <w:rPr>
          <w:sz w:val="40"/>
          <w:u w:val="single"/>
        </w:rPr>
      </w:pPr>
    </w:p>
    <w:p w:rsidR="001E2AAE" w:rsidRDefault="001E2AAE" w:rsidP="000B6E99">
      <w:pPr>
        <w:jc w:val="center"/>
        <w:rPr>
          <w:sz w:val="40"/>
          <w:u w:val="single"/>
        </w:rPr>
      </w:pPr>
    </w:p>
    <w:p w:rsidR="001E2AAE" w:rsidRDefault="001E2AAE" w:rsidP="000B6E99">
      <w:pPr>
        <w:jc w:val="center"/>
        <w:rPr>
          <w:sz w:val="40"/>
          <w:u w:val="single"/>
        </w:rPr>
      </w:pPr>
    </w:p>
    <w:p w:rsidR="001E2AAE" w:rsidRDefault="001E2AAE" w:rsidP="000B6E99">
      <w:pPr>
        <w:jc w:val="center"/>
        <w:rPr>
          <w:sz w:val="40"/>
          <w:u w:val="single"/>
        </w:rPr>
      </w:pPr>
      <w:bookmarkStart w:id="0" w:name="_GoBack"/>
      <w:bookmarkEnd w:id="0"/>
    </w:p>
    <w:p w:rsidR="001E2AAE" w:rsidRDefault="001E2AAE" w:rsidP="000B6E99">
      <w:pPr>
        <w:jc w:val="center"/>
        <w:rPr>
          <w:sz w:val="40"/>
          <w:u w:val="single"/>
        </w:rPr>
      </w:pPr>
    </w:p>
    <w:p w:rsidR="000B6E99" w:rsidRDefault="000B6E99" w:rsidP="000B6E99">
      <w:pPr>
        <w:jc w:val="center"/>
        <w:rPr>
          <w:sz w:val="32"/>
        </w:rPr>
      </w:pPr>
      <w:r>
        <w:rPr>
          <w:sz w:val="40"/>
          <w:u w:val="single"/>
        </w:rPr>
        <w:lastRenderedPageBreak/>
        <w:t>Troubleshooting</w:t>
      </w:r>
    </w:p>
    <w:p w:rsidR="00830FC3" w:rsidRDefault="00830FC3" w:rsidP="00830FC3">
      <w:pPr>
        <w:pStyle w:val="ListParagraph"/>
        <w:numPr>
          <w:ilvl w:val="0"/>
          <w:numId w:val="5"/>
        </w:numPr>
        <w:rPr>
          <w:sz w:val="32"/>
        </w:rPr>
      </w:pPr>
      <w:r>
        <w:rPr>
          <w:sz w:val="32"/>
        </w:rPr>
        <w:t>Is the power plugged in? If not connect the power</w:t>
      </w:r>
    </w:p>
    <w:p w:rsidR="00830FC3" w:rsidRDefault="00830FC3" w:rsidP="00830FC3">
      <w:pPr>
        <w:pStyle w:val="ListParagraph"/>
        <w:numPr>
          <w:ilvl w:val="0"/>
          <w:numId w:val="5"/>
        </w:numPr>
        <w:rPr>
          <w:sz w:val="32"/>
        </w:rPr>
      </w:pPr>
      <w:r>
        <w:rPr>
          <w:sz w:val="32"/>
        </w:rPr>
        <w:t>Insure all screw terminals are tighten and that the wires are in the terminals</w:t>
      </w:r>
    </w:p>
    <w:p w:rsidR="00830FC3" w:rsidRDefault="00830FC3" w:rsidP="00830FC3">
      <w:pPr>
        <w:pStyle w:val="ListParagraph"/>
        <w:numPr>
          <w:ilvl w:val="0"/>
          <w:numId w:val="5"/>
        </w:numPr>
        <w:rPr>
          <w:sz w:val="32"/>
        </w:rPr>
      </w:pPr>
      <w:r>
        <w:rPr>
          <w:sz w:val="32"/>
        </w:rPr>
        <w:t>Check LED indicators on the moisture sensors to make sure they are powered. If not check the connection pins on the control board. The +/- pins are labeled and should read 5V</w:t>
      </w:r>
    </w:p>
    <w:p w:rsidR="00830FC3" w:rsidRDefault="00830FC3" w:rsidP="00830FC3">
      <w:pPr>
        <w:pStyle w:val="ListParagraph"/>
        <w:numPr>
          <w:ilvl w:val="0"/>
          <w:numId w:val="5"/>
        </w:numPr>
        <w:rPr>
          <w:sz w:val="32"/>
        </w:rPr>
      </w:pPr>
      <w:r>
        <w:rPr>
          <w:sz w:val="32"/>
        </w:rPr>
        <w:t>Check 12V DC-DC converter with a volt meter to make sure that it was on adjusted in transit. VCC out to ground should read 12V.</w:t>
      </w:r>
    </w:p>
    <w:p w:rsidR="00830FC3" w:rsidRDefault="00830FC3" w:rsidP="00830FC3">
      <w:pPr>
        <w:pStyle w:val="ListParagraph"/>
        <w:numPr>
          <w:ilvl w:val="0"/>
          <w:numId w:val="5"/>
        </w:numPr>
        <w:rPr>
          <w:sz w:val="32"/>
        </w:rPr>
      </w:pPr>
      <w:r>
        <w:rPr>
          <w:sz w:val="32"/>
        </w:rPr>
        <w:t>Unplug and re-plug in the board to reset the programming</w:t>
      </w:r>
    </w:p>
    <w:p w:rsidR="00830FC3" w:rsidRPr="00830FC3" w:rsidRDefault="00830FC3" w:rsidP="00830FC3">
      <w:pPr>
        <w:pStyle w:val="ListParagraph"/>
        <w:numPr>
          <w:ilvl w:val="0"/>
          <w:numId w:val="5"/>
        </w:numPr>
        <w:rPr>
          <w:sz w:val="32"/>
        </w:rPr>
      </w:pPr>
      <w:r>
        <w:rPr>
          <w:sz w:val="32"/>
        </w:rPr>
        <w:t>Connect the Freescale board to your computer</w:t>
      </w:r>
      <w:r w:rsidR="00833D30">
        <w:rPr>
          <w:sz w:val="32"/>
        </w:rPr>
        <w:t xml:space="preserve"> via USB and check the MOISTURE_</w:t>
      </w:r>
      <w:proofErr w:type="gramStart"/>
      <w:r w:rsidR="00833D30">
        <w:rPr>
          <w:sz w:val="32"/>
        </w:rPr>
        <w:t>LEVEL[</w:t>
      </w:r>
      <w:proofErr w:type="gramEnd"/>
      <w:r w:rsidR="00833D30">
        <w:rPr>
          <w:sz w:val="32"/>
        </w:rPr>
        <w:t>3][3] array to make sure readings are taking place. Test in both air and water. There is also a commented out section for each sensor should you want to see the direct reading from the ADC converter and make any calibrations from that</w:t>
      </w:r>
    </w:p>
    <w:p w:rsidR="00830FC3" w:rsidRPr="00830FC3" w:rsidRDefault="00830FC3" w:rsidP="00830FC3">
      <w:pPr>
        <w:pStyle w:val="ListParagraph"/>
        <w:numPr>
          <w:ilvl w:val="0"/>
          <w:numId w:val="5"/>
        </w:numPr>
        <w:rPr>
          <w:sz w:val="32"/>
        </w:rPr>
      </w:pPr>
      <w:r>
        <w:rPr>
          <w:sz w:val="32"/>
        </w:rPr>
        <w:t>Contact us for any further questions or for a replacement</w:t>
      </w:r>
    </w:p>
    <w:sectPr w:rsidR="00830FC3" w:rsidRPr="00830F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DE3" w:rsidRDefault="00855DE3" w:rsidP="00167AAE">
      <w:pPr>
        <w:spacing w:after="0" w:line="240" w:lineRule="auto"/>
      </w:pPr>
      <w:r>
        <w:separator/>
      </w:r>
    </w:p>
  </w:endnote>
  <w:endnote w:type="continuationSeparator" w:id="0">
    <w:p w:rsidR="00855DE3" w:rsidRDefault="00855DE3" w:rsidP="00167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DE3" w:rsidRDefault="00855DE3" w:rsidP="00167AAE">
      <w:pPr>
        <w:spacing w:after="0" w:line="240" w:lineRule="auto"/>
      </w:pPr>
      <w:r>
        <w:separator/>
      </w:r>
    </w:p>
  </w:footnote>
  <w:footnote w:type="continuationSeparator" w:id="0">
    <w:p w:rsidR="00855DE3" w:rsidRDefault="00855DE3" w:rsidP="00167A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56776"/>
    <w:multiLevelType w:val="hybridMultilevel"/>
    <w:tmpl w:val="F04664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90B557D"/>
    <w:multiLevelType w:val="hybridMultilevel"/>
    <w:tmpl w:val="E9D2C5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3DB681D"/>
    <w:multiLevelType w:val="hybridMultilevel"/>
    <w:tmpl w:val="DBD2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272BB9"/>
    <w:multiLevelType w:val="hybridMultilevel"/>
    <w:tmpl w:val="43B2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D719FD"/>
    <w:multiLevelType w:val="hybridMultilevel"/>
    <w:tmpl w:val="69FA3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C7"/>
    <w:rsid w:val="000B6E99"/>
    <w:rsid w:val="000D4AFB"/>
    <w:rsid w:val="00160B20"/>
    <w:rsid w:val="00167AAE"/>
    <w:rsid w:val="001C1DC1"/>
    <w:rsid w:val="001E2AAE"/>
    <w:rsid w:val="0036355E"/>
    <w:rsid w:val="006F58C7"/>
    <w:rsid w:val="007763DA"/>
    <w:rsid w:val="00830FC3"/>
    <w:rsid w:val="00833D30"/>
    <w:rsid w:val="00855DE3"/>
    <w:rsid w:val="008B1EA4"/>
    <w:rsid w:val="00BE3071"/>
    <w:rsid w:val="00C10741"/>
    <w:rsid w:val="00D64F67"/>
    <w:rsid w:val="00EF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0441C-5E37-4E33-A966-753BFE0D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8C7"/>
    <w:pPr>
      <w:ind w:left="720"/>
      <w:contextualSpacing/>
    </w:pPr>
  </w:style>
  <w:style w:type="paragraph" w:styleId="Header">
    <w:name w:val="header"/>
    <w:basedOn w:val="Normal"/>
    <w:link w:val="HeaderChar"/>
    <w:uiPriority w:val="99"/>
    <w:unhideWhenUsed/>
    <w:rsid w:val="00167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AAE"/>
  </w:style>
  <w:style w:type="paragraph" w:styleId="Footer">
    <w:name w:val="footer"/>
    <w:basedOn w:val="Normal"/>
    <w:link w:val="FooterChar"/>
    <w:uiPriority w:val="99"/>
    <w:unhideWhenUsed/>
    <w:rsid w:val="00167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13</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Blanchard</dc:creator>
  <cp:keywords/>
  <dc:description/>
  <cp:lastModifiedBy>Zach Blanchard</cp:lastModifiedBy>
  <cp:revision>6</cp:revision>
  <dcterms:created xsi:type="dcterms:W3CDTF">2016-05-12T14:23:00Z</dcterms:created>
  <dcterms:modified xsi:type="dcterms:W3CDTF">2016-05-12T17:59:00Z</dcterms:modified>
</cp:coreProperties>
</file>